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DE4" w:rsidRDefault="009C3DE4" w:rsidP="009C3DE4">
      <w:pPr>
        <w:snapToGrid w:val="0"/>
        <w:jc w:val="both"/>
        <w:rPr>
          <w:rFonts w:eastAsia="????"/>
          <w:b/>
          <w:color w:val="000000"/>
          <w:sz w:val="24"/>
          <w:lang w:eastAsia="zh-TW"/>
        </w:rPr>
      </w:pPr>
      <w:r>
        <w:rPr>
          <w:b/>
          <w:sz w:val="24"/>
          <w:szCs w:val="24"/>
          <w:lang w:eastAsia="zh-HK"/>
        </w:rPr>
        <w:t>Vocational Training Council</w:t>
      </w:r>
      <w:r>
        <w:rPr>
          <w:rFonts w:hint="eastAsia"/>
          <w:b/>
          <w:sz w:val="24"/>
          <w:szCs w:val="24"/>
          <w:lang w:eastAsia="zh-HK"/>
        </w:rPr>
        <w:t xml:space="preserve"> |</w:t>
      </w:r>
      <w:r>
        <w:rPr>
          <w:b/>
          <w:sz w:val="24"/>
          <w:szCs w:val="24"/>
          <w:lang w:eastAsia="zh-HK"/>
        </w:rPr>
        <w:t xml:space="preserve"> </w:t>
      </w:r>
      <w:r>
        <w:rPr>
          <w:rFonts w:hint="eastAsia"/>
          <w:b/>
          <w:sz w:val="24"/>
          <w:szCs w:val="24"/>
          <w:lang w:eastAsia="zh-HK"/>
        </w:rPr>
        <w:t>E</w:t>
      </w:r>
      <w:r>
        <w:rPr>
          <w:b/>
          <w:sz w:val="24"/>
          <w:szCs w:val="24"/>
          <w:lang w:eastAsia="zh-HK"/>
        </w:rPr>
        <w:t>ngineering</w:t>
      </w:r>
      <w:r>
        <w:rPr>
          <w:rFonts w:hint="eastAsia"/>
          <w:b/>
          <w:sz w:val="24"/>
          <w:szCs w:val="24"/>
          <w:lang w:eastAsia="zh-HK"/>
        </w:rPr>
        <w:t xml:space="preserve"> Discipline</w:t>
      </w:r>
    </w:p>
    <w:p w:rsidR="009C3DE4" w:rsidRDefault="009C3DE4" w:rsidP="009C3DE4">
      <w:pPr>
        <w:snapToGrid w:val="0"/>
        <w:jc w:val="both"/>
        <w:rPr>
          <w:rFonts w:eastAsia="????"/>
          <w:b/>
          <w:color w:val="000000"/>
          <w:sz w:val="24"/>
          <w:lang w:eastAsia="zh-TW"/>
        </w:rPr>
      </w:pPr>
      <w:r>
        <w:rPr>
          <w:rFonts w:eastAsia="????" w:hint="eastAsia"/>
          <w:b/>
          <w:color w:val="000000"/>
          <w:sz w:val="24"/>
          <w:lang w:eastAsia="zh-TW"/>
        </w:rPr>
        <w:t xml:space="preserve">IBSP </w:t>
      </w:r>
      <w:r w:rsidR="008135F1">
        <w:rPr>
          <w:rFonts w:eastAsia="????"/>
          <w:b/>
          <w:color w:val="000000"/>
          <w:sz w:val="24"/>
          <w:lang w:eastAsia="zh-TW"/>
        </w:rPr>
        <w:t xml:space="preserve">Final </w:t>
      </w:r>
      <w:r>
        <w:rPr>
          <w:rFonts w:eastAsia="????" w:hint="eastAsia"/>
          <w:b/>
          <w:color w:val="000000"/>
          <w:sz w:val="24"/>
          <w:lang w:eastAsia="zh-TW"/>
        </w:rPr>
        <w:t>Report Format and Specifications</w:t>
      </w:r>
    </w:p>
    <w:p w:rsidR="009C3DE4" w:rsidRDefault="009C3DE4" w:rsidP="009C3DE4">
      <w:pPr>
        <w:snapToGrid w:val="0"/>
        <w:spacing w:line="360" w:lineRule="auto"/>
        <w:jc w:val="both"/>
        <w:rPr>
          <w:rFonts w:eastAsia="????"/>
          <w:color w:val="000000"/>
          <w:sz w:val="24"/>
          <w:szCs w:val="24"/>
          <w:lang w:eastAsia="zh-TW"/>
        </w:rPr>
      </w:pPr>
    </w:p>
    <w:p w:rsidR="00EA6F4F" w:rsidRDefault="00EA6F4F" w:rsidP="00EA6F4F">
      <w:pPr>
        <w:snapToGrid w:val="0"/>
        <w:spacing w:line="360" w:lineRule="auto"/>
        <w:jc w:val="both"/>
        <w:rPr>
          <w:rFonts w:eastAsia="????"/>
          <w:color w:val="000000"/>
          <w:sz w:val="24"/>
          <w:szCs w:val="24"/>
          <w:lang w:eastAsia="zh-TW"/>
        </w:rPr>
      </w:pPr>
      <w:r>
        <w:rPr>
          <w:rFonts w:eastAsia="????" w:hint="eastAsia"/>
          <w:color w:val="000000"/>
          <w:sz w:val="24"/>
          <w:szCs w:val="24"/>
          <w:lang w:eastAsia="zh-TW"/>
        </w:rPr>
        <w:t xml:space="preserve">A neat and consistent style should be adopted throughout the report, </w:t>
      </w:r>
      <w:r>
        <w:rPr>
          <w:rFonts w:eastAsia="????"/>
          <w:color w:val="000000"/>
          <w:sz w:val="24"/>
          <w:szCs w:val="24"/>
          <w:lang w:eastAsia="zh-TW"/>
        </w:rPr>
        <w:t>and</w:t>
      </w:r>
      <w:r>
        <w:rPr>
          <w:rFonts w:eastAsia="????" w:hint="eastAsia"/>
          <w:color w:val="000000"/>
          <w:sz w:val="24"/>
          <w:szCs w:val="24"/>
          <w:lang w:eastAsia="zh-TW"/>
        </w:rPr>
        <w:t xml:space="preserve"> the following format is recommended.  Unless otherwise required by the specific nature of the project, fancy fonts with frequent bolding/capitals should be avoided.</w:t>
      </w:r>
      <w:r>
        <w:rPr>
          <w:rFonts w:eastAsia="????"/>
          <w:color w:val="000000"/>
          <w:sz w:val="24"/>
          <w:szCs w:val="24"/>
          <w:lang w:eastAsia="zh-TW"/>
        </w:rPr>
        <w:t xml:space="preserve"> The </w:t>
      </w:r>
      <w:r>
        <w:rPr>
          <w:rFonts w:eastAsia="????"/>
          <w:sz w:val="24"/>
          <w:szCs w:val="24"/>
          <w:lang w:eastAsia="zh-TW"/>
        </w:rPr>
        <w:t>length of the report should not less than 3,000 words</w:t>
      </w:r>
      <w:r>
        <w:rPr>
          <w:rFonts w:eastAsia="????"/>
          <w:color w:val="000000"/>
          <w:sz w:val="24"/>
          <w:szCs w:val="24"/>
          <w:lang w:eastAsia="zh-TW"/>
        </w:rPr>
        <w:t xml:space="preserve"> (excluding the cover, index and appendices).</w:t>
      </w:r>
    </w:p>
    <w:p w:rsidR="009C3DE4" w:rsidRDefault="009C3DE4" w:rsidP="009C3DE4">
      <w:pPr>
        <w:snapToGrid w:val="0"/>
        <w:spacing w:line="360" w:lineRule="auto"/>
        <w:jc w:val="both"/>
        <w:rPr>
          <w:rFonts w:eastAsia="????"/>
          <w:color w:val="000000"/>
          <w:sz w:val="24"/>
          <w:szCs w:val="24"/>
          <w:lang w:eastAsia="zh-TW"/>
        </w:rPr>
      </w:pPr>
    </w:p>
    <w:tbl>
      <w:tblPr>
        <w:tblStyle w:val="TableGrid"/>
        <w:tblW w:w="9715" w:type="dxa"/>
        <w:tblLayout w:type="fixed"/>
        <w:tblLook w:val="04A0" w:firstRow="1" w:lastRow="0" w:firstColumn="1" w:lastColumn="0" w:noHBand="0" w:noVBand="1"/>
      </w:tblPr>
      <w:tblGrid>
        <w:gridCol w:w="534"/>
        <w:gridCol w:w="2071"/>
        <w:gridCol w:w="7110"/>
      </w:tblGrid>
      <w:tr w:rsidR="00EA6F4F" w:rsidRPr="00EA6F4F" w:rsidTr="00EA6F4F">
        <w:tc>
          <w:tcPr>
            <w:tcW w:w="534" w:type="dxa"/>
          </w:tcPr>
          <w:p w:rsidR="00EA6F4F" w:rsidRPr="00EA6F4F" w:rsidRDefault="00EA6F4F" w:rsidP="00EA6F4F">
            <w:pPr>
              <w:pStyle w:val="1"/>
              <w:numPr>
                <w:ilvl w:val="0"/>
                <w:numId w:val="1"/>
              </w:numPr>
              <w:snapToGrid w:val="0"/>
              <w:spacing w:line="360" w:lineRule="auto"/>
              <w:ind w:leftChars="0"/>
              <w:rPr>
                <w:rFonts w:eastAsia="????"/>
                <w:color w:val="000000"/>
                <w:sz w:val="24"/>
                <w:szCs w:val="24"/>
                <w:lang w:eastAsia="zh-TW"/>
              </w:rPr>
            </w:pPr>
            <w:bookmarkStart w:id="0" w:name="_GoBack"/>
          </w:p>
        </w:tc>
        <w:tc>
          <w:tcPr>
            <w:tcW w:w="2071" w:type="dxa"/>
          </w:tcPr>
          <w:p w:rsidR="00EA6F4F" w:rsidRPr="00EA6F4F" w:rsidRDefault="00EA6F4F" w:rsidP="00CD3421">
            <w:pPr>
              <w:snapToGrid w:val="0"/>
              <w:spacing w:line="360" w:lineRule="auto"/>
              <w:rPr>
                <w:rFonts w:eastAsia="????"/>
                <w:color w:val="000000"/>
                <w:sz w:val="24"/>
                <w:szCs w:val="24"/>
                <w:lang w:eastAsia="zh-TW"/>
              </w:rPr>
            </w:pPr>
            <w:r w:rsidRPr="00EA6F4F">
              <w:rPr>
                <w:rFonts w:eastAsia="????"/>
                <w:color w:val="000000"/>
                <w:sz w:val="24"/>
                <w:szCs w:val="24"/>
                <w:lang w:eastAsia="zh-TW"/>
              </w:rPr>
              <w:t>Paper</w:t>
            </w:r>
          </w:p>
        </w:tc>
        <w:tc>
          <w:tcPr>
            <w:tcW w:w="7110" w:type="dxa"/>
          </w:tcPr>
          <w:p w:rsidR="00EA6F4F" w:rsidRPr="00EA6F4F" w:rsidRDefault="00EA6F4F" w:rsidP="00CD3421">
            <w:pPr>
              <w:snapToGrid w:val="0"/>
              <w:spacing w:line="360" w:lineRule="auto"/>
              <w:rPr>
                <w:rFonts w:eastAsia="????"/>
                <w:color w:val="000000"/>
                <w:sz w:val="24"/>
                <w:szCs w:val="24"/>
                <w:lang w:eastAsia="zh-TW"/>
              </w:rPr>
            </w:pPr>
            <w:r w:rsidRPr="00EA6F4F">
              <w:rPr>
                <w:rFonts w:eastAsia="????"/>
                <w:color w:val="000000"/>
                <w:sz w:val="24"/>
                <w:szCs w:val="24"/>
                <w:lang w:eastAsia="zh-TW"/>
              </w:rPr>
              <w:t>A4 (210mm x 297mm) 75g/m</w:t>
            </w:r>
            <w:r w:rsidRPr="00EA6F4F">
              <w:rPr>
                <w:rFonts w:eastAsia="????"/>
                <w:color w:val="000000"/>
                <w:sz w:val="24"/>
                <w:szCs w:val="24"/>
                <w:vertAlign w:val="superscript"/>
                <w:lang w:eastAsia="zh-TW"/>
              </w:rPr>
              <w:t>2</w:t>
            </w:r>
            <w:r w:rsidRPr="00EA6F4F">
              <w:rPr>
                <w:rFonts w:eastAsia="????"/>
                <w:color w:val="000000"/>
                <w:sz w:val="24"/>
                <w:szCs w:val="24"/>
                <w:lang w:eastAsia="zh-TW"/>
              </w:rPr>
              <w:t xml:space="preserve"> white paper, printed on both sides.</w:t>
            </w:r>
          </w:p>
          <w:p w:rsidR="00EA6F4F" w:rsidRPr="00EA6F4F" w:rsidRDefault="00EA6F4F" w:rsidP="00CD3421">
            <w:pPr>
              <w:snapToGrid w:val="0"/>
              <w:spacing w:line="360" w:lineRule="auto"/>
              <w:rPr>
                <w:rFonts w:eastAsia="????"/>
                <w:color w:val="000000"/>
                <w:sz w:val="24"/>
                <w:szCs w:val="24"/>
                <w:lang w:eastAsia="zh-TW"/>
              </w:rPr>
            </w:pPr>
            <w:r w:rsidRPr="00EA6F4F">
              <w:rPr>
                <w:rFonts w:eastAsia="????"/>
                <w:color w:val="000000"/>
                <w:sz w:val="24"/>
                <w:szCs w:val="24"/>
                <w:lang w:eastAsia="zh-TW"/>
              </w:rPr>
              <w:t>(Drawings/charts larger than A4 shall be folded to A4 size and bound in the report.)</w:t>
            </w:r>
          </w:p>
        </w:tc>
      </w:tr>
      <w:tr w:rsidR="00EA6F4F" w:rsidRPr="00EA6F4F" w:rsidTr="00EA6F4F">
        <w:tc>
          <w:tcPr>
            <w:tcW w:w="534" w:type="dxa"/>
          </w:tcPr>
          <w:p w:rsidR="00EA6F4F" w:rsidRPr="00EA6F4F" w:rsidRDefault="00EA6F4F" w:rsidP="00EA6F4F">
            <w:pPr>
              <w:pStyle w:val="1"/>
              <w:numPr>
                <w:ilvl w:val="0"/>
                <w:numId w:val="1"/>
              </w:numPr>
              <w:snapToGrid w:val="0"/>
              <w:spacing w:line="360" w:lineRule="auto"/>
              <w:ind w:leftChars="0"/>
              <w:rPr>
                <w:rFonts w:eastAsia="????"/>
                <w:color w:val="000000"/>
                <w:sz w:val="24"/>
                <w:szCs w:val="24"/>
                <w:lang w:eastAsia="zh-TW"/>
              </w:rPr>
            </w:pPr>
          </w:p>
        </w:tc>
        <w:tc>
          <w:tcPr>
            <w:tcW w:w="2071" w:type="dxa"/>
          </w:tcPr>
          <w:p w:rsidR="00EA6F4F" w:rsidRPr="00EA6F4F" w:rsidRDefault="00EA6F4F" w:rsidP="00CD3421">
            <w:pPr>
              <w:snapToGrid w:val="0"/>
              <w:spacing w:line="360" w:lineRule="auto"/>
              <w:rPr>
                <w:rFonts w:eastAsia="????"/>
                <w:color w:val="000000"/>
                <w:sz w:val="24"/>
                <w:szCs w:val="24"/>
                <w:lang w:eastAsia="zh-TW"/>
              </w:rPr>
            </w:pPr>
            <w:r w:rsidRPr="00EA6F4F">
              <w:rPr>
                <w:rFonts w:eastAsia="????"/>
                <w:color w:val="000000"/>
                <w:sz w:val="24"/>
                <w:szCs w:val="24"/>
                <w:lang w:eastAsia="zh-TW"/>
              </w:rPr>
              <w:t>Margins</w:t>
            </w:r>
          </w:p>
        </w:tc>
        <w:tc>
          <w:tcPr>
            <w:tcW w:w="7110" w:type="dxa"/>
          </w:tcPr>
          <w:p w:rsidR="00EA6F4F" w:rsidRPr="00EA6F4F" w:rsidRDefault="00EA6F4F" w:rsidP="00CD3421">
            <w:pPr>
              <w:snapToGrid w:val="0"/>
              <w:spacing w:line="360" w:lineRule="auto"/>
              <w:rPr>
                <w:rFonts w:eastAsia="????"/>
                <w:color w:val="000000"/>
                <w:sz w:val="24"/>
                <w:szCs w:val="24"/>
                <w:lang w:eastAsia="zh-TW"/>
              </w:rPr>
            </w:pPr>
            <w:r w:rsidRPr="00EA6F4F">
              <w:rPr>
                <w:rFonts w:eastAsia="????"/>
                <w:color w:val="000000"/>
                <w:sz w:val="24"/>
                <w:szCs w:val="24"/>
                <w:lang w:eastAsia="zh-TW"/>
              </w:rPr>
              <w:t>Left &amp; Right: 30 mm; Top and Bottom: 25mm</w:t>
            </w:r>
          </w:p>
        </w:tc>
      </w:tr>
      <w:tr w:rsidR="00EA6F4F" w:rsidRPr="00EA6F4F" w:rsidTr="00EA6F4F">
        <w:tc>
          <w:tcPr>
            <w:tcW w:w="534" w:type="dxa"/>
          </w:tcPr>
          <w:p w:rsidR="00EA6F4F" w:rsidRPr="00EA6F4F" w:rsidRDefault="00EA6F4F" w:rsidP="00EA6F4F">
            <w:pPr>
              <w:pStyle w:val="1"/>
              <w:numPr>
                <w:ilvl w:val="0"/>
                <w:numId w:val="1"/>
              </w:numPr>
              <w:snapToGrid w:val="0"/>
              <w:spacing w:line="360" w:lineRule="auto"/>
              <w:ind w:leftChars="0"/>
              <w:rPr>
                <w:rFonts w:eastAsia="????"/>
                <w:color w:val="000000"/>
                <w:sz w:val="24"/>
                <w:szCs w:val="24"/>
                <w:lang w:eastAsia="zh-TW"/>
              </w:rPr>
            </w:pPr>
          </w:p>
        </w:tc>
        <w:tc>
          <w:tcPr>
            <w:tcW w:w="2071" w:type="dxa"/>
          </w:tcPr>
          <w:p w:rsidR="00EA6F4F" w:rsidRPr="00EA6F4F" w:rsidRDefault="00EA6F4F" w:rsidP="00CD3421">
            <w:pPr>
              <w:snapToGrid w:val="0"/>
              <w:spacing w:line="360" w:lineRule="auto"/>
              <w:rPr>
                <w:rFonts w:eastAsia="????"/>
                <w:color w:val="000000"/>
                <w:sz w:val="24"/>
                <w:szCs w:val="24"/>
                <w:lang w:eastAsia="zh-TW"/>
              </w:rPr>
            </w:pPr>
            <w:r w:rsidRPr="00EA6F4F">
              <w:rPr>
                <w:rFonts w:eastAsia="????"/>
                <w:color w:val="000000"/>
                <w:sz w:val="24"/>
                <w:szCs w:val="24"/>
                <w:lang w:eastAsia="zh-TW"/>
              </w:rPr>
              <w:t>Font</w:t>
            </w:r>
          </w:p>
        </w:tc>
        <w:tc>
          <w:tcPr>
            <w:tcW w:w="7110" w:type="dxa"/>
          </w:tcPr>
          <w:p w:rsidR="00EA6F4F" w:rsidRPr="00EA6F4F" w:rsidRDefault="00EA6F4F" w:rsidP="00CD3421">
            <w:pPr>
              <w:snapToGrid w:val="0"/>
              <w:spacing w:line="360" w:lineRule="auto"/>
              <w:rPr>
                <w:rFonts w:eastAsia="????"/>
                <w:color w:val="000000"/>
                <w:sz w:val="24"/>
                <w:szCs w:val="24"/>
                <w:lang w:eastAsia="zh-TW"/>
              </w:rPr>
            </w:pPr>
            <w:r w:rsidRPr="00EA6F4F">
              <w:rPr>
                <w:rFonts w:eastAsia="????"/>
                <w:color w:val="000000"/>
                <w:sz w:val="24"/>
                <w:szCs w:val="24"/>
                <w:lang w:eastAsia="zh-TW"/>
              </w:rPr>
              <w:t>Times New Roman (12-pt for main text; 7-12-pt for table, charts, etc.)</w:t>
            </w:r>
          </w:p>
        </w:tc>
      </w:tr>
      <w:tr w:rsidR="00EA6F4F" w:rsidRPr="00EA6F4F" w:rsidTr="00EA6F4F">
        <w:tc>
          <w:tcPr>
            <w:tcW w:w="534" w:type="dxa"/>
          </w:tcPr>
          <w:p w:rsidR="00EA6F4F" w:rsidRPr="00EA6F4F" w:rsidRDefault="00EA6F4F" w:rsidP="00EA6F4F">
            <w:pPr>
              <w:pStyle w:val="1"/>
              <w:numPr>
                <w:ilvl w:val="0"/>
                <w:numId w:val="1"/>
              </w:numPr>
              <w:snapToGrid w:val="0"/>
              <w:spacing w:line="360" w:lineRule="auto"/>
              <w:ind w:leftChars="0"/>
              <w:rPr>
                <w:rFonts w:eastAsia="????"/>
                <w:color w:val="000000"/>
                <w:sz w:val="24"/>
                <w:szCs w:val="24"/>
                <w:lang w:eastAsia="zh-TW"/>
              </w:rPr>
            </w:pPr>
          </w:p>
        </w:tc>
        <w:tc>
          <w:tcPr>
            <w:tcW w:w="2071" w:type="dxa"/>
          </w:tcPr>
          <w:p w:rsidR="00EA6F4F" w:rsidRPr="00EA6F4F" w:rsidRDefault="00EA6F4F" w:rsidP="00CD3421">
            <w:pPr>
              <w:snapToGrid w:val="0"/>
              <w:spacing w:line="360" w:lineRule="auto"/>
              <w:rPr>
                <w:rFonts w:eastAsia="????"/>
                <w:color w:val="000000"/>
                <w:sz w:val="24"/>
                <w:szCs w:val="24"/>
                <w:lang w:eastAsia="zh-TW"/>
              </w:rPr>
            </w:pPr>
            <w:r w:rsidRPr="00EA6F4F">
              <w:rPr>
                <w:rFonts w:eastAsia="????"/>
                <w:color w:val="000000"/>
                <w:sz w:val="24"/>
                <w:szCs w:val="24"/>
                <w:lang w:eastAsia="zh-TW"/>
              </w:rPr>
              <w:t>Line Spacing</w:t>
            </w:r>
          </w:p>
        </w:tc>
        <w:tc>
          <w:tcPr>
            <w:tcW w:w="7110" w:type="dxa"/>
          </w:tcPr>
          <w:p w:rsidR="00EA6F4F" w:rsidRPr="00EA6F4F" w:rsidRDefault="00EA6F4F" w:rsidP="00CD3421">
            <w:pPr>
              <w:snapToGrid w:val="0"/>
              <w:spacing w:line="360" w:lineRule="auto"/>
              <w:rPr>
                <w:rFonts w:eastAsia="????"/>
                <w:color w:val="000000"/>
                <w:sz w:val="24"/>
                <w:szCs w:val="24"/>
                <w:lang w:eastAsia="zh-TW"/>
              </w:rPr>
            </w:pPr>
            <w:r w:rsidRPr="00EA6F4F">
              <w:rPr>
                <w:rFonts w:eastAsia="????"/>
                <w:color w:val="000000"/>
                <w:sz w:val="24"/>
                <w:szCs w:val="24"/>
                <w:lang w:eastAsia="zh-TW"/>
              </w:rPr>
              <w:t>1.5 lines</w:t>
            </w:r>
          </w:p>
        </w:tc>
      </w:tr>
      <w:tr w:rsidR="00EA6F4F" w:rsidRPr="00EA6F4F" w:rsidTr="00EA6F4F">
        <w:tc>
          <w:tcPr>
            <w:tcW w:w="534" w:type="dxa"/>
          </w:tcPr>
          <w:p w:rsidR="00EA6F4F" w:rsidRPr="00EA6F4F" w:rsidRDefault="00EA6F4F" w:rsidP="00EA6F4F">
            <w:pPr>
              <w:pStyle w:val="1"/>
              <w:numPr>
                <w:ilvl w:val="0"/>
                <w:numId w:val="1"/>
              </w:numPr>
              <w:snapToGrid w:val="0"/>
              <w:spacing w:line="360" w:lineRule="auto"/>
              <w:ind w:leftChars="0"/>
              <w:rPr>
                <w:rFonts w:eastAsia="????"/>
                <w:color w:val="000000"/>
                <w:sz w:val="24"/>
                <w:szCs w:val="24"/>
                <w:lang w:eastAsia="zh-TW"/>
              </w:rPr>
            </w:pPr>
          </w:p>
        </w:tc>
        <w:tc>
          <w:tcPr>
            <w:tcW w:w="2071" w:type="dxa"/>
          </w:tcPr>
          <w:p w:rsidR="00EA6F4F" w:rsidRPr="00EA6F4F" w:rsidRDefault="00EA6F4F" w:rsidP="00CD3421">
            <w:pPr>
              <w:snapToGrid w:val="0"/>
              <w:spacing w:line="360" w:lineRule="auto"/>
              <w:rPr>
                <w:rFonts w:eastAsia="????"/>
                <w:color w:val="000000"/>
                <w:sz w:val="24"/>
                <w:szCs w:val="24"/>
                <w:lang w:eastAsia="zh-TW"/>
              </w:rPr>
            </w:pPr>
            <w:r w:rsidRPr="00EA6F4F">
              <w:rPr>
                <w:rFonts w:eastAsia="????"/>
                <w:color w:val="000000"/>
                <w:sz w:val="24"/>
                <w:szCs w:val="24"/>
                <w:lang w:eastAsia="zh-TW"/>
              </w:rPr>
              <w:t>Header and Footer</w:t>
            </w:r>
          </w:p>
        </w:tc>
        <w:tc>
          <w:tcPr>
            <w:tcW w:w="7110" w:type="dxa"/>
          </w:tcPr>
          <w:p w:rsidR="00EA6F4F" w:rsidRPr="00EA6F4F" w:rsidRDefault="00EA6F4F" w:rsidP="00CD3421">
            <w:pPr>
              <w:snapToGrid w:val="0"/>
              <w:spacing w:line="360" w:lineRule="auto"/>
              <w:rPr>
                <w:rFonts w:eastAsia="????"/>
                <w:color w:val="000000"/>
                <w:sz w:val="24"/>
                <w:szCs w:val="24"/>
                <w:lang w:eastAsia="zh-TW"/>
              </w:rPr>
            </w:pPr>
            <w:r w:rsidRPr="00EA6F4F">
              <w:rPr>
                <w:rFonts w:eastAsia="????"/>
                <w:color w:val="000000"/>
                <w:sz w:val="24"/>
                <w:szCs w:val="24"/>
                <w:lang w:eastAsia="zh-TW"/>
              </w:rPr>
              <w:t xml:space="preserve">8mm from the edge, Times New Roman (7-pt caps) </w:t>
            </w:r>
          </w:p>
          <w:p w:rsidR="00EA6F4F" w:rsidRPr="00EA6F4F" w:rsidRDefault="00EA6F4F" w:rsidP="00CD3421">
            <w:pPr>
              <w:snapToGrid w:val="0"/>
              <w:spacing w:line="360" w:lineRule="auto"/>
              <w:rPr>
                <w:rFonts w:eastAsia="????"/>
                <w:color w:val="000000"/>
                <w:sz w:val="24"/>
                <w:szCs w:val="24"/>
                <w:lang w:eastAsia="zh-TW"/>
              </w:rPr>
            </w:pPr>
            <w:r w:rsidRPr="00EA6F4F">
              <w:rPr>
                <w:rFonts w:eastAsia="????"/>
                <w:color w:val="000000"/>
                <w:sz w:val="24"/>
                <w:szCs w:val="24"/>
                <w:lang w:eastAsia="zh-TW"/>
              </w:rPr>
              <w:t xml:space="preserve">Top Right: </w:t>
            </w:r>
            <w:r w:rsidRPr="00EA6F4F">
              <w:rPr>
                <w:rFonts w:eastAsia="????"/>
                <w:smallCaps/>
                <w:color w:val="000000"/>
                <w:sz w:val="24"/>
                <w:szCs w:val="24"/>
                <w:lang w:eastAsia="zh-TW"/>
              </w:rPr>
              <w:t>Project Title</w:t>
            </w:r>
          </w:p>
          <w:p w:rsidR="00EA6F4F" w:rsidRPr="00EA6F4F" w:rsidRDefault="00EA6F4F" w:rsidP="00CD3421">
            <w:pPr>
              <w:snapToGrid w:val="0"/>
              <w:spacing w:line="360" w:lineRule="auto"/>
              <w:rPr>
                <w:rFonts w:eastAsia="????"/>
                <w:color w:val="000000"/>
                <w:sz w:val="24"/>
                <w:szCs w:val="24"/>
                <w:lang w:eastAsia="zh-TW"/>
              </w:rPr>
            </w:pPr>
            <w:r w:rsidRPr="00EA6F4F">
              <w:rPr>
                <w:rFonts w:eastAsia="????"/>
                <w:color w:val="000000"/>
                <w:sz w:val="24"/>
                <w:szCs w:val="24"/>
                <w:lang w:eastAsia="zh-TW"/>
              </w:rPr>
              <w:t xml:space="preserve">Bottom Right: </w:t>
            </w:r>
            <w:r w:rsidRPr="00EA6F4F">
              <w:rPr>
                <w:rFonts w:eastAsia="????"/>
                <w:smallCaps/>
                <w:color w:val="000000"/>
                <w:sz w:val="24"/>
                <w:szCs w:val="24"/>
                <w:lang w:eastAsia="zh-TW"/>
              </w:rPr>
              <w:t>Author</w:t>
            </w:r>
            <w:r w:rsidRPr="00EA6F4F">
              <w:rPr>
                <w:rFonts w:eastAsia="????"/>
                <w:color w:val="000000"/>
                <w:sz w:val="24"/>
                <w:szCs w:val="24"/>
                <w:lang w:eastAsia="zh-TW"/>
              </w:rPr>
              <w:t>; Bottom  Left: Page Number</w:t>
            </w:r>
          </w:p>
        </w:tc>
      </w:tr>
      <w:tr w:rsidR="00EA6F4F" w:rsidRPr="00EA6F4F" w:rsidTr="00EA6F4F">
        <w:tc>
          <w:tcPr>
            <w:tcW w:w="534" w:type="dxa"/>
          </w:tcPr>
          <w:p w:rsidR="00EA6F4F" w:rsidRPr="00EA6F4F" w:rsidRDefault="00EA6F4F" w:rsidP="00EA6F4F">
            <w:pPr>
              <w:pStyle w:val="1"/>
              <w:numPr>
                <w:ilvl w:val="0"/>
                <w:numId w:val="1"/>
              </w:numPr>
              <w:snapToGrid w:val="0"/>
              <w:spacing w:line="360" w:lineRule="auto"/>
              <w:ind w:leftChars="0"/>
              <w:rPr>
                <w:rFonts w:eastAsia="????"/>
                <w:color w:val="000000"/>
                <w:sz w:val="24"/>
                <w:szCs w:val="24"/>
                <w:lang w:eastAsia="zh-TW"/>
              </w:rPr>
            </w:pPr>
          </w:p>
        </w:tc>
        <w:tc>
          <w:tcPr>
            <w:tcW w:w="2071" w:type="dxa"/>
          </w:tcPr>
          <w:p w:rsidR="00EA6F4F" w:rsidRPr="00EA6F4F" w:rsidRDefault="00EA6F4F" w:rsidP="00CD3421">
            <w:pPr>
              <w:snapToGrid w:val="0"/>
              <w:spacing w:line="360" w:lineRule="auto"/>
              <w:rPr>
                <w:rFonts w:eastAsia="????"/>
                <w:color w:val="000000"/>
                <w:sz w:val="24"/>
                <w:szCs w:val="24"/>
                <w:lang w:eastAsia="zh-TW"/>
              </w:rPr>
            </w:pPr>
            <w:r w:rsidRPr="00EA6F4F">
              <w:rPr>
                <w:rFonts w:eastAsia="????"/>
                <w:color w:val="000000"/>
                <w:sz w:val="24"/>
                <w:szCs w:val="24"/>
                <w:lang w:eastAsia="zh-TW"/>
              </w:rPr>
              <w:t>Indexing</w:t>
            </w:r>
          </w:p>
        </w:tc>
        <w:tc>
          <w:tcPr>
            <w:tcW w:w="7110" w:type="dxa"/>
          </w:tcPr>
          <w:p w:rsidR="00EA6F4F" w:rsidRPr="00EA6F4F" w:rsidRDefault="00EA6F4F" w:rsidP="00CD3421">
            <w:pPr>
              <w:snapToGrid w:val="0"/>
              <w:spacing w:line="360" w:lineRule="auto"/>
              <w:rPr>
                <w:rFonts w:eastAsia="????"/>
                <w:color w:val="000000"/>
                <w:sz w:val="24"/>
                <w:szCs w:val="24"/>
                <w:lang w:eastAsia="zh-TW"/>
              </w:rPr>
            </w:pPr>
            <w:r w:rsidRPr="00EA6F4F">
              <w:rPr>
                <w:rFonts w:eastAsia="????"/>
                <w:color w:val="000000"/>
                <w:sz w:val="24"/>
                <w:szCs w:val="24"/>
                <w:lang w:eastAsia="zh-TW"/>
              </w:rPr>
              <w:t>Numeric System</w:t>
            </w:r>
          </w:p>
          <w:p w:rsidR="00EA6F4F" w:rsidRPr="00EA6F4F" w:rsidRDefault="00EA6F4F" w:rsidP="00CD3421">
            <w:pPr>
              <w:spacing w:before="60" w:after="60"/>
              <w:rPr>
                <w:sz w:val="24"/>
                <w:szCs w:val="24"/>
                <w:lang w:eastAsia="zh-TW"/>
              </w:rPr>
            </w:pPr>
            <w:r w:rsidRPr="00EA6F4F">
              <w:rPr>
                <w:sz w:val="24"/>
                <w:szCs w:val="24"/>
                <w:lang w:eastAsia="zh-TW"/>
              </w:rPr>
              <w:t>1.0</w:t>
            </w:r>
            <w:r w:rsidRPr="00EA6F4F">
              <w:rPr>
                <w:sz w:val="24"/>
                <w:szCs w:val="24"/>
                <w:lang w:eastAsia="zh-TW"/>
              </w:rPr>
              <w:tab/>
              <w:t>Heading</w:t>
            </w:r>
          </w:p>
          <w:p w:rsidR="00EA6F4F" w:rsidRPr="00EA6F4F" w:rsidRDefault="00EA6F4F" w:rsidP="00CD3421">
            <w:pPr>
              <w:spacing w:before="60" w:after="60"/>
              <w:ind w:left="200"/>
              <w:rPr>
                <w:sz w:val="24"/>
                <w:szCs w:val="24"/>
                <w:lang w:eastAsia="zh-TW"/>
              </w:rPr>
            </w:pPr>
            <w:r w:rsidRPr="00EA6F4F">
              <w:rPr>
                <w:sz w:val="24"/>
                <w:szCs w:val="24"/>
                <w:lang w:eastAsia="zh-TW"/>
              </w:rPr>
              <w:t>1.1</w:t>
            </w:r>
            <w:r w:rsidRPr="00EA6F4F">
              <w:rPr>
                <w:sz w:val="24"/>
                <w:szCs w:val="24"/>
                <w:lang w:eastAsia="zh-TW"/>
              </w:rPr>
              <w:tab/>
              <w:t>Sub-Heading</w:t>
            </w:r>
          </w:p>
          <w:p w:rsidR="00EA6F4F" w:rsidRPr="00EA6F4F" w:rsidRDefault="00EA6F4F" w:rsidP="00CD3421">
            <w:pPr>
              <w:spacing w:before="60" w:after="60"/>
              <w:ind w:left="200"/>
              <w:rPr>
                <w:sz w:val="24"/>
                <w:szCs w:val="24"/>
                <w:lang w:eastAsia="zh-TW"/>
              </w:rPr>
            </w:pPr>
            <w:r w:rsidRPr="00EA6F4F">
              <w:rPr>
                <w:sz w:val="24"/>
                <w:szCs w:val="24"/>
                <w:lang w:eastAsia="zh-TW"/>
              </w:rPr>
              <w:t>1.1.1</w:t>
            </w:r>
            <w:r w:rsidRPr="00EA6F4F">
              <w:rPr>
                <w:sz w:val="24"/>
                <w:szCs w:val="24"/>
                <w:lang w:eastAsia="zh-TW"/>
              </w:rPr>
              <w:tab/>
              <w:t>Paragraph</w:t>
            </w:r>
          </w:p>
          <w:p w:rsidR="00EA6F4F" w:rsidRPr="00EA6F4F" w:rsidRDefault="00EA6F4F" w:rsidP="00CD3421">
            <w:pPr>
              <w:spacing w:before="60" w:after="60"/>
              <w:ind w:left="200"/>
              <w:rPr>
                <w:sz w:val="24"/>
                <w:szCs w:val="24"/>
                <w:lang w:eastAsia="zh-TW"/>
              </w:rPr>
            </w:pPr>
            <w:r w:rsidRPr="00EA6F4F">
              <w:rPr>
                <w:sz w:val="24"/>
                <w:szCs w:val="24"/>
                <w:lang w:eastAsia="zh-TW"/>
              </w:rPr>
              <w:tab/>
              <w:t xml:space="preserve"> </w:t>
            </w:r>
            <w:proofErr w:type="spellStart"/>
            <w:r w:rsidRPr="00EA6F4F">
              <w:rPr>
                <w:sz w:val="24"/>
                <w:szCs w:val="24"/>
                <w:lang w:eastAsia="zh-TW"/>
              </w:rPr>
              <w:t>Xxxx</w:t>
            </w:r>
            <w:proofErr w:type="spellEnd"/>
            <w:r w:rsidRPr="00EA6F4F">
              <w:rPr>
                <w:sz w:val="24"/>
                <w:szCs w:val="24"/>
                <w:lang w:eastAsia="zh-TW"/>
              </w:rPr>
              <w:t xml:space="preserve"> xxx </w:t>
            </w:r>
            <w:proofErr w:type="spellStart"/>
            <w:r w:rsidRPr="00EA6F4F">
              <w:rPr>
                <w:sz w:val="24"/>
                <w:szCs w:val="24"/>
                <w:lang w:eastAsia="zh-TW"/>
              </w:rPr>
              <w:t>xxx</w:t>
            </w:r>
            <w:proofErr w:type="spellEnd"/>
          </w:p>
          <w:p w:rsidR="00EA6F4F" w:rsidRPr="00EA6F4F" w:rsidRDefault="00EA6F4F" w:rsidP="00EA6F4F">
            <w:pPr>
              <w:pStyle w:val="1"/>
              <w:numPr>
                <w:ilvl w:val="0"/>
                <w:numId w:val="2"/>
              </w:numPr>
              <w:spacing w:before="60" w:after="60"/>
              <w:ind w:leftChars="0"/>
              <w:rPr>
                <w:sz w:val="24"/>
                <w:szCs w:val="24"/>
                <w:lang w:eastAsia="zh-TW"/>
              </w:rPr>
            </w:pPr>
            <w:proofErr w:type="spellStart"/>
            <w:r w:rsidRPr="00EA6F4F">
              <w:rPr>
                <w:sz w:val="24"/>
                <w:szCs w:val="24"/>
                <w:lang w:eastAsia="zh-TW"/>
              </w:rPr>
              <w:t>xxxx</w:t>
            </w:r>
            <w:proofErr w:type="spellEnd"/>
          </w:p>
          <w:p w:rsidR="00EA6F4F" w:rsidRPr="00EA6F4F" w:rsidRDefault="00EA6F4F" w:rsidP="00EA6F4F">
            <w:pPr>
              <w:pStyle w:val="1"/>
              <w:numPr>
                <w:ilvl w:val="0"/>
                <w:numId w:val="2"/>
              </w:numPr>
              <w:spacing w:before="60" w:after="60"/>
              <w:ind w:leftChars="0"/>
              <w:rPr>
                <w:sz w:val="24"/>
                <w:szCs w:val="24"/>
                <w:lang w:eastAsia="zh-TW"/>
              </w:rPr>
            </w:pPr>
            <w:r w:rsidRPr="00EA6F4F">
              <w:rPr>
                <w:sz w:val="24"/>
                <w:szCs w:val="24"/>
                <w:lang w:eastAsia="zh-TW"/>
              </w:rPr>
              <w:t>xxx</w:t>
            </w:r>
          </w:p>
          <w:p w:rsidR="00EA6F4F" w:rsidRPr="00EA6F4F" w:rsidRDefault="00EA6F4F" w:rsidP="00EA6F4F">
            <w:pPr>
              <w:pStyle w:val="1"/>
              <w:numPr>
                <w:ilvl w:val="1"/>
                <w:numId w:val="2"/>
              </w:numPr>
              <w:spacing w:before="60" w:after="60"/>
              <w:ind w:leftChars="0"/>
              <w:rPr>
                <w:sz w:val="24"/>
                <w:szCs w:val="24"/>
                <w:lang w:eastAsia="zh-TW"/>
              </w:rPr>
            </w:pPr>
            <w:r w:rsidRPr="00EA6F4F">
              <w:rPr>
                <w:sz w:val="24"/>
                <w:szCs w:val="24"/>
                <w:lang w:eastAsia="zh-TW"/>
              </w:rPr>
              <w:t>xxx</w:t>
            </w:r>
          </w:p>
          <w:p w:rsidR="00EA6F4F" w:rsidRPr="00EA6F4F" w:rsidRDefault="00EA6F4F" w:rsidP="00EA6F4F">
            <w:pPr>
              <w:pStyle w:val="1"/>
              <w:numPr>
                <w:ilvl w:val="1"/>
                <w:numId w:val="2"/>
              </w:numPr>
              <w:spacing w:before="60" w:after="60"/>
              <w:ind w:leftChars="0"/>
              <w:rPr>
                <w:sz w:val="24"/>
                <w:szCs w:val="24"/>
                <w:lang w:eastAsia="zh-TW"/>
              </w:rPr>
            </w:pPr>
            <w:r w:rsidRPr="00EA6F4F">
              <w:rPr>
                <w:sz w:val="24"/>
                <w:szCs w:val="24"/>
                <w:lang w:eastAsia="zh-TW"/>
              </w:rPr>
              <w:t>…</w:t>
            </w:r>
          </w:p>
          <w:p w:rsidR="00EA6F4F" w:rsidRPr="00EA6F4F" w:rsidRDefault="00EA6F4F" w:rsidP="00CD3421">
            <w:pPr>
              <w:spacing w:before="60" w:after="60"/>
              <w:ind w:left="200"/>
              <w:rPr>
                <w:sz w:val="24"/>
                <w:szCs w:val="24"/>
                <w:lang w:eastAsia="zh-TW"/>
              </w:rPr>
            </w:pPr>
            <w:r w:rsidRPr="00EA6F4F">
              <w:rPr>
                <w:sz w:val="24"/>
                <w:szCs w:val="24"/>
                <w:lang w:eastAsia="zh-TW"/>
              </w:rPr>
              <w:t>1.1.2 Paragraph</w:t>
            </w:r>
          </w:p>
          <w:p w:rsidR="00EA6F4F" w:rsidRPr="00EA6F4F" w:rsidRDefault="00EA6F4F" w:rsidP="00CD3421">
            <w:pPr>
              <w:snapToGrid w:val="0"/>
              <w:spacing w:line="360" w:lineRule="auto"/>
              <w:rPr>
                <w:rFonts w:eastAsia="????"/>
                <w:color w:val="000000"/>
                <w:sz w:val="24"/>
                <w:szCs w:val="24"/>
                <w:lang w:eastAsia="zh-TW"/>
              </w:rPr>
            </w:pPr>
            <w:r w:rsidRPr="00EA6F4F">
              <w:rPr>
                <w:sz w:val="24"/>
                <w:szCs w:val="24"/>
                <w:lang w:eastAsia="zh-TW"/>
              </w:rPr>
              <w:t>…..</w:t>
            </w:r>
          </w:p>
        </w:tc>
      </w:tr>
      <w:tr w:rsidR="00EA6F4F" w:rsidRPr="00EA6F4F" w:rsidTr="00EA6F4F">
        <w:tc>
          <w:tcPr>
            <w:tcW w:w="534" w:type="dxa"/>
          </w:tcPr>
          <w:p w:rsidR="00EA6F4F" w:rsidRPr="00EA6F4F" w:rsidRDefault="00EA6F4F" w:rsidP="00EA6F4F">
            <w:pPr>
              <w:pStyle w:val="1"/>
              <w:numPr>
                <w:ilvl w:val="0"/>
                <w:numId w:val="1"/>
              </w:numPr>
              <w:snapToGrid w:val="0"/>
              <w:spacing w:line="360" w:lineRule="auto"/>
              <w:ind w:leftChars="0"/>
              <w:rPr>
                <w:rFonts w:eastAsia="????"/>
                <w:color w:val="000000"/>
                <w:sz w:val="24"/>
                <w:szCs w:val="24"/>
                <w:lang w:eastAsia="zh-TW"/>
              </w:rPr>
            </w:pPr>
          </w:p>
        </w:tc>
        <w:tc>
          <w:tcPr>
            <w:tcW w:w="2071" w:type="dxa"/>
          </w:tcPr>
          <w:p w:rsidR="00EA6F4F" w:rsidRPr="00EA6F4F" w:rsidRDefault="00EA6F4F" w:rsidP="00CD3421">
            <w:pPr>
              <w:snapToGrid w:val="0"/>
              <w:spacing w:line="360" w:lineRule="auto"/>
              <w:rPr>
                <w:rFonts w:eastAsia="????"/>
                <w:color w:val="000000"/>
                <w:sz w:val="24"/>
                <w:szCs w:val="24"/>
                <w:lang w:eastAsia="zh-TW"/>
              </w:rPr>
            </w:pPr>
            <w:r w:rsidRPr="00EA6F4F">
              <w:rPr>
                <w:rFonts w:eastAsia="????"/>
                <w:color w:val="000000"/>
                <w:sz w:val="24"/>
                <w:szCs w:val="24"/>
                <w:lang w:eastAsia="zh-TW"/>
              </w:rPr>
              <w:t>Binding</w:t>
            </w:r>
          </w:p>
        </w:tc>
        <w:tc>
          <w:tcPr>
            <w:tcW w:w="7110" w:type="dxa"/>
          </w:tcPr>
          <w:p w:rsidR="00EA6F4F" w:rsidRPr="00EA6F4F" w:rsidRDefault="00EA6F4F" w:rsidP="00CD3421">
            <w:pPr>
              <w:snapToGrid w:val="0"/>
              <w:spacing w:line="360" w:lineRule="auto"/>
              <w:rPr>
                <w:rFonts w:eastAsia="????"/>
                <w:color w:val="000000"/>
                <w:sz w:val="24"/>
                <w:szCs w:val="24"/>
                <w:lang w:eastAsia="zh-TW"/>
              </w:rPr>
            </w:pPr>
            <w:r w:rsidRPr="00EA6F4F">
              <w:rPr>
                <w:rFonts w:eastAsia="????"/>
                <w:color w:val="000000"/>
                <w:sz w:val="24"/>
                <w:szCs w:val="24"/>
                <w:lang w:eastAsia="zh-TW"/>
              </w:rPr>
              <w:t>Staple together all the pages at the top left hand corner.  No need to use ring binder or any fancy packaging unless other specified by the Project Supervisor.</w:t>
            </w:r>
          </w:p>
        </w:tc>
      </w:tr>
      <w:tr w:rsidR="00EA6F4F" w:rsidRPr="00EA6F4F" w:rsidTr="00EA6F4F">
        <w:tc>
          <w:tcPr>
            <w:tcW w:w="534" w:type="dxa"/>
          </w:tcPr>
          <w:p w:rsidR="00EA6F4F" w:rsidRPr="00EA6F4F" w:rsidRDefault="00EA6F4F" w:rsidP="00EA6F4F">
            <w:pPr>
              <w:pStyle w:val="1"/>
              <w:numPr>
                <w:ilvl w:val="0"/>
                <w:numId w:val="1"/>
              </w:numPr>
              <w:snapToGrid w:val="0"/>
              <w:spacing w:line="360" w:lineRule="auto"/>
              <w:ind w:leftChars="0"/>
              <w:rPr>
                <w:rFonts w:eastAsia="????"/>
                <w:color w:val="000000"/>
                <w:sz w:val="24"/>
                <w:szCs w:val="24"/>
                <w:lang w:eastAsia="zh-TW"/>
              </w:rPr>
            </w:pPr>
          </w:p>
        </w:tc>
        <w:tc>
          <w:tcPr>
            <w:tcW w:w="2071" w:type="dxa"/>
          </w:tcPr>
          <w:p w:rsidR="00EA6F4F" w:rsidRPr="00EA6F4F" w:rsidRDefault="00EA6F4F" w:rsidP="00CD3421">
            <w:pPr>
              <w:snapToGrid w:val="0"/>
              <w:spacing w:line="360" w:lineRule="auto"/>
              <w:rPr>
                <w:rFonts w:eastAsia="????"/>
                <w:color w:val="000000"/>
                <w:sz w:val="24"/>
                <w:szCs w:val="24"/>
                <w:lang w:eastAsia="zh-TW"/>
              </w:rPr>
            </w:pPr>
            <w:r w:rsidRPr="00EA6F4F">
              <w:rPr>
                <w:rFonts w:eastAsia="????"/>
                <w:color w:val="000000"/>
                <w:sz w:val="24"/>
                <w:szCs w:val="24"/>
                <w:lang w:eastAsia="zh-TW"/>
              </w:rPr>
              <w:t>Length</w:t>
            </w:r>
          </w:p>
        </w:tc>
        <w:tc>
          <w:tcPr>
            <w:tcW w:w="7110" w:type="dxa"/>
          </w:tcPr>
          <w:p w:rsidR="00EA6F4F" w:rsidRPr="00EA6F4F" w:rsidRDefault="00EA6F4F" w:rsidP="00CD3421">
            <w:pPr>
              <w:snapToGrid w:val="0"/>
              <w:spacing w:line="360" w:lineRule="auto"/>
              <w:rPr>
                <w:rFonts w:eastAsia="????"/>
                <w:color w:val="000000"/>
                <w:sz w:val="24"/>
                <w:szCs w:val="24"/>
                <w:lang w:eastAsia="zh-TW"/>
              </w:rPr>
            </w:pPr>
            <w:r w:rsidRPr="00EA6F4F">
              <w:rPr>
                <w:rFonts w:eastAsia="????"/>
                <w:color w:val="000000"/>
                <w:sz w:val="24"/>
                <w:szCs w:val="24"/>
                <w:lang w:eastAsia="zh-TW"/>
              </w:rPr>
              <w:t>There is a word limit to the report.  The word limit will be based on the advice of Project Supervisor.</w:t>
            </w:r>
          </w:p>
        </w:tc>
      </w:tr>
      <w:tr w:rsidR="00EA6F4F" w:rsidRPr="00EA6F4F" w:rsidTr="00EA6F4F">
        <w:tc>
          <w:tcPr>
            <w:tcW w:w="534" w:type="dxa"/>
          </w:tcPr>
          <w:p w:rsidR="00EA6F4F" w:rsidRPr="00EA6F4F" w:rsidRDefault="00EA6F4F" w:rsidP="00EA6F4F">
            <w:pPr>
              <w:pStyle w:val="1"/>
              <w:numPr>
                <w:ilvl w:val="0"/>
                <w:numId w:val="1"/>
              </w:numPr>
              <w:snapToGrid w:val="0"/>
              <w:spacing w:line="360" w:lineRule="auto"/>
              <w:ind w:leftChars="0"/>
              <w:rPr>
                <w:rFonts w:eastAsia="????"/>
                <w:color w:val="000000"/>
                <w:sz w:val="24"/>
                <w:szCs w:val="24"/>
                <w:lang w:eastAsia="zh-TW"/>
              </w:rPr>
            </w:pPr>
          </w:p>
        </w:tc>
        <w:tc>
          <w:tcPr>
            <w:tcW w:w="2071" w:type="dxa"/>
          </w:tcPr>
          <w:p w:rsidR="00EA6F4F" w:rsidRPr="00EA6F4F" w:rsidRDefault="00EA6F4F" w:rsidP="00CD3421">
            <w:pPr>
              <w:snapToGrid w:val="0"/>
              <w:spacing w:line="360" w:lineRule="auto"/>
              <w:rPr>
                <w:rFonts w:eastAsia="????"/>
                <w:color w:val="000000"/>
                <w:sz w:val="24"/>
                <w:szCs w:val="24"/>
                <w:lang w:eastAsia="zh-TW"/>
              </w:rPr>
            </w:pPr>
            <w:r w:rsidRPr="00EA6F4F">
              <w:rPr>
                <w:rFonts w:eastAsia="????"/>
                <w:color w:val="000000"/>
                <w:sz w:val="24"/>
                <w:szCs w:val="24"/>
                <w:lang w:eastAsia="zh-TW"/>
              </w:rPr>
              <w:t>Referencing</w:t>
            </w:r>
          </w:p>
        </w:tc>
        <w:tc>
          <w:tcPr>
            <w:tcW w:w="7110" w:type="dxa"/>
          </w:tcPr>
          <w:p w:rsidR="00EA6F4F" w:rsidRPr="00EA6F4F" w:rsidRDefault="00EA6F4F" w:rsidP="00CD3421">
            <w:pPr>
              <w:snapToGrid w:val="0"/>
              <w:spacing w:line="360" w:lineRule="auto"/>
              <w:rPr>
                <w:rFonts w:eastAsia="????"/>
                <w:color w:val="000000"/>
                <w:sz w:val="24"/>
                <w:szCs w:val="24"/>
                <w:lang w:eastAsia="zh-TW"/>
              </w:rPr>
            </w:pPr>
            <w:r w:rsidRPr="00EA6F4F">
              <w:rPr>
                <w:rFonts w:eastAsia="????"/>
                <w:color w:val="000000"/>
                <w:sz w:val="24"/>
                <w:szCs w:val="24"/>
                <w:lang w:eastAsia="zh-TW"/>
              </w:rPr>
              <w:t>The program Team should select either IEEE Style or Harvard System for adoption by the students throughout the program.</w:t>
            </w:r>
          </w:p>
          <w:p w:rsidR="00EA6F4F" w:rsidRPr="00EA6F4F" w:rsidRDefault="00EA6F4F" w:rsidP="00CD3421">
            <w:pPr>
              <w:snapToGrid w:val="0"/>
              <w:spacing w:line="360" w:lineRule="auto"/>
              <w:rPr>
                <w:rFonts w:eastAsia="????"/>
                <w:color w:val="000000"/>
                <w:sz w:val="24"/>
                <w:szCs w:val="24"/>
                <w:lang w:eastAsia="zh-TW"/>
              </w:rPr>
            </w:pPr>
          </w:p>
          <w:p w:rsidR="00EA6F4F" w:rsidRPr="00EA6F4F" w:rsidRDefault="00EA6F4F" w:rsidP="00CD3421">
            <w:pPr>
              <w:snapToGrid w:val="0"/>
              <w:spacing w:line="360" w:lineRule="auto"/>
              <w:rPr>
                <w:rFonts w:eastAsia="????"/>
                <w:color w:val="000000"/>
                <w:sz w:val="24"/>
                <w:szCs w:val="24"/>
                <w:lang w:eastAsia="zh-TW"/>
              </w:rPr>
            </w:pPr>
            <w:r w:rsidRPr="00EA6F4F">
              <w:rPr>
                <w:rFonts w:eastAsia="????"/>
                <w:color w:val="000000"/>
                <w:sz w:val="24"/>
                <w:szCs w:val="24"/>
                <w:lang w:eastAsia="zh-TW"/>
              </w:rPr>
              <w:t>IEEE Style [1]</w:t>
            </w:r>
          </w:p>
          <w:p w:rsidR="00EA6F4F" w:rsidRPr="00EA6F4F" w:rsidRDefault="00EA6F4F" w:rsidP="00EA6F4F">
            <w:pPr>
              <w:pStyle w:val="1"/>
              <w:numPr>
                <w:ilvl w:val="0"/>
                <w:numId w:val="3"/>
              </w:numPr>
              <w:snapToGrid w:val="0"/>
              <w:spacing w:line="360" w:lineRule="auto"/>
              <w:ind w:leftChars="0"/>
              <w:rPr>
                <w:rFonts w:eastAsia="????"/>
                <w:color w:val="000000"/>
                <w:sz w:val="24"/>
                <w:szCs w:val="24"/>
                <w:lang w:eastAsia="zh-TW"/>
              </w:rPr>
            </w:pPr>
            <w:r w:rsidRPr="00EA6F4F">
              <w:rPr>
                <w:rFonts w:eastAsia="????"/>
                <w:color w:val="000000"/>
                <w:sz w:val="24"/>
                <w:szCs w:val="24"/>
                <w:lang w:eastAsia="zh-TW"/>
              </w:rPr>
              <w:t xml:space="preserve">In-text references are numbered in the order of appearance in the report, e.g. </w:t>
            </w:r>
            <w:proofErr w:type="spellStart"/>
            <w:r w:rsidRPr="00EA6F4F">
              <w:rPr>
                <w:rFonts w:eastAsia="????"/>
                <w:color w:val="000000"/>
                <w:sz w:val="24"/>
                <w:szCs w:val="24"/>
                <w:lang w:eastAsia="zh-TW"/>
              </w:rPr>
              <w:t>Crowford</w:t>
            </w:r>
            <w:proofErr w:type="spellEnd"/>
            <w:r w:rsidRPr="00EA6F4F">
              <w:rPr>
                <w:rFonts w:eastAsia="????"/>
                <w:color w:val="000000"/>
                <w:sz w:val="24"/>
                <w:szCs w:val="24"/>
                <w:lang w:eastAsia="zh-TW"/>
              </w:rPr>
              <w:t xml:space="preserve"> [2] suggests that … and the following equations can be derived by the Chan’s method [3] …</w:t>
            </w:r>
          </w:p>
          <w:p w:rsidR="00EA6F4F" w:rsidRPr="00EA6F4F" w:rsidRDefault="00EA6F4F" w:rsidP="00EA6F4F">
            <w:pPr>
              <w:pStyle w:val="1"/>
              <w:numPr>
                <w:ilvl w:val="0"/>
                <w:numId w:val="3"/>
              </w:numPr>
              <w:snapToGrid w:val="0"/>
              <w:spacing w:line="360" w:lineRule="auto"/>
              <w:ind w:leftChars="0"/>
              <w:rPr>
                <w:rFonts w:eastAsia="????"/>
                <w:color w:val="000000"/>
                <w:sz w:val="24"/>
                <w:szCs w:val="24"/>
                <w:lang w:eastAsia="zh-TW"/>
              </w:rPr>
            </w:pPr>
            <w:r w:rsidRPr="00EA6F4F">
              <w:rPr>
                <w:rFonts w:eastAsia="????"/>
                <w:color w:val="000000"/>
                <w:sz w:val="24"/>
                <w:szCs w:val="24"/>
                <w:lang w:eastAsia="zh-TW"/>
              </w:rPr>
              <w:t>A reference list is displayed at the end of the report according to the numeric order as follows:</w:t>
            </w:r>
          </w:p>
          <w:p w:rsidR="00EA6F4F" w:rsidRPr="00EA6F4F" w:rsidRDefault="00EA6F4F" w:rsidP="00CD3421">
            <w:pPr>
              <w:snapToGrid w:val="0"/>
              <w:spacing w:line="360" w:lineRule="auto"/>
              <w:rPr>
                <w:rFonts w:eastAsia="????"/>
                <w:color w:val="000000"/>
                <w:sz w:val="24"/>
                <w:szCs w:val="24"/>
                <w:lang w:eastAsia="zh-TW"/>
              </w:rPr>
            </w:pPr>
            <w:r w:rsidRPr="00EA6F4F">
              <w:rPr>
                <w:rFonts w:eastAsia="????"/>
                <w:color w:val="000000"/>
                <w:sz w:val="24"/>
                <w:szCs w:val="24"/>
                <w:lang w:eastAsia="zh-TW"/>
              </w:rPr>
              <w:t xml:space="preserve">[1] </w:t>
            </w:r>
            <w:r w:rsidRPr="00EA6F4F">
              <w:rPr>
                <w:rFonts w:eastAsia="????"/>
                <w:i/>
                <w:color w:val="000000"/>
                <w:sz w:val="24"/>
                <w:szCs w:val="24"/>
                <w:lang w:eastAsia="zh-TW"/>
              </w:rPr>
              <w:t>IEEE Editorial Style Manual</w:t>
            </w:r>
            <w:r w:rsidRPr="00EA6F4F">
              <w:rPr>
                <w:rFonts w:eastAsia="????"/>
                <w:color w:val="000000"/>
                <w:sz w:val="24"/>
                <w:szCs w:val="24"/>
                <w:lang w:eastAsia="zh-TW"/>
              </w:rPr>
              <w:t xml:space="preserve">, IEEE Periodicals Transactions /Journals Department, 2016, pp.34-42. Available at: </w:t>
            </w:r>
            <w:hyperlink r:id="rId7" w:history="1">
              <w:r w:rsidRPr="00EA6F4F">
                <w:rPr>
                  <w:rStyle w:val="Hyperlink"/>
                  <w:rFonts w:eastAsia="????"/>
                  <w:sz w:val="24"/>
                  <w:szCs w:val="24"/>
                  <w:lang w:eastAsia="zh-TW"/>
                </w:rPr>
                <w:t>www.ieee.org</w:t>
              </w:r>
            </w:hyperlink>
            <w:r w:rsidRPr="00EA6F4F">
              <w:rPr>
                <w:rStyle w:val="Hyperlink"/>
                <w:rFonts w:eastAsia="????"/>
                <w:sz w:val="24"/>
                <w:szCs w:val="24"/>
                <w:lang w:eastAsia="zh-TW"/>
              </w:rPr>
              <w:t xml:space="preserve"> </w:t>
            </w:r>
            <w:r w:rsidRPr="00EA6F4F">
              <w:rPr>
                <w:rFonts w:eastAsia="????"/>
                <w:color w:val="000000"/>
                <w:sz w:val="24"/>
                <w:szCs w:val="24"/>
                <w:lang w:eastAsia="zh-TW"/>
              </w:rPr>
              <w:t>[accessed on 5 Sept 2016]</w:t>
            </w:r>
          </w:p>
          <w:p w:rsidR="00EA6F4F" w:rsidRPr="00EA6F4F" w:rsidRDefault="00EA6F4F" w:rsidP="00CD3421">
            <w:pPr>
              <w:snapToGrid w:val="0"/>
              <w:spacing w:line="360" w:lineRule="auto"/>
              <w:rPr>
                <w:rFonts w:eastAsia="????"/>
                <w:color w:val="000000"/>
                <w:sz w:val="24"/>
                <w:szCs w:val="24"/>
                <w:lang w:eastAsia="zh-TW"/>
              </w:rPr>
            </w:pPr>
            <w:r w:rsidRPr="00EA6F4F">
              <w:rPr>
                <w:rFonts w:eastAsia="????"/>
                <w:color w:val="000000"/>
                <w:sz w:val="24"/>
                <w:szCs w:val="24"/>
                <w:lang w:eastAsia="zh-TW"/>
              </w:rPr>
              <w:t xml:space="preserve">[2] B. </w:t>
            </w:r>
            <w:proofErr w:type="spellStart"/>
            <w:r w:rsidRPr="00EA6F4F">
              <w:rPr>
                <w:rFonts w:eastAsia="????"/>
                <w:color w:val="000000"/>
                <w:sz w:val="24"/>
                <w:szCs w:val="24"/>
                <w:lang w:eastAsia="zh-TW"/>
              </w:rPr>
              <w:t>Crowford</w:t>
            </w:r>
            <w:proofErr w:type="spellEnd"/>
            <w:r w:rsidRPr="00EA6F4F">
              <w:rPr>
                <w:rFonts w:eastAsia="????"/>
                <w:color w:val="000000"/>
                <w:sz w:val="24"/>
                <w:szCs w:val="24"/>
                <w:lang w:eastAsia="zh-TW"/>
              </w:rPr>
              <w:t xml:space="preserve">, Title of Paper, </w:t>
            </w:r>
            <w:r w:rsidRPr="00EA6F4F">
              <w:rPr>
                <w:rFonts w:eastAsia="????"/>
                <w:i/>
                <w:color w:val="000000"/>
                <w:sz w:val="24"/>
                <w:szCs w:val="24"/>
                <w:lang w:eastAsia="zh-TW"/>
              </w:rPr>
              <w:t>Name of Journal</w:t>
            </w:r>
            <w:r w:rsidRPr="00EA6F4F">
              <w:rPr>
                <w:rFonts w:eastAsia="????"/>
                <w:color w:val="000000"/>
                <w:sz w:val="24"/>
                <w:szCs w:val="24"/>
                <w:lang w:eastAsia="zh-TW"/>
              </w:rPr>
              <w:t xml:space="preserve">, </w:t>
            </w:r>
            <w:proofErr w:type="spellStart"/>
            <w:r w:rsidRPr="00EA6F4F">
              <w:rPr>
                <w:rFonts w:eastAsia="????"/>
                <w:color w:val="000000"/>
                <w:sz w:val="24"/>
                <w:szCs w:val="24"/>
                <w:lang w:eastAsia="zh-TW"/>
              </w:rPr>
              <w:t>vol</w:t>
            </w:r>
            <w:proofErr w:type="spellEnd"/>
            <w:r w:rsidRPr="00EA6F4F">
              <w:rPr>
                <w:rFonts w:eastAsia="????"/>
                <w:color w:val="000000"/>
                <w:sz w:val="24"/>
                <w:szCs w:val="24"/>
                <w:lang w:eastAsia="zh-TW"/>
              </w:rPr>
              <w:t xml:space="preserve"> x, no. x, pp xx, Month, Year.</w:t>
            </w:r>
          </w:p>
          <w:p w:rsidR="00EA6F4F" w:rsidRPr="00EA6F4F" w:rsidRDefault="00EA6F4F" w:rsidP="00CD3421">
            <w:pPr>
              <w:snapToGrid w:val="0"/>
              <w:spacing w:line="360" w:lineRule="auto"/>
              <w:rPr>
                <w:rFonts w:eastAsia="????"/>
                <w:color w:val="000000"/>
                <w:sz w:val="24"/>
                <w:szCs w:val="24"/>
                <w:lang w:eastAsia="zh-TW"/>
              </w:rPr>
            </w:pPr>
            <w:r w:rsidRPr="00EA6F4F">
              <w:rPr>
                <w:rFonts w:eastAsia="????"/>
                <w:color w:val="000000"/>
                <w:sz w:val="24"/>
                <w:szCs w:val="24"/>
                <w:lang w:eastAsia="zh-TW"/>
              </w:rPr>
              <w:t xml:space="preserve">[3] V. Chan, Title of the Chapter, in </w:t>
            </w:r>
            <w:r w:rsidRPr="00EA6F4F">
              <w:rPr>
                <w:rFonts w:eastAsia="????"/>
                <w:i/>
                <w:color w:val="000000"/>
                <w:sz w:val="24"/>
                <w:szCs w:val="24"/>
                <w:lang w:eastAsia="zh-TW"/>
              </w:rPr>
              <w:t>Book Name</w:t>
            </w:r>
            <w:r w:rsidRPr="00EA6F4F">
              <w:rPr>
                <w:rFonts w:eastAsia="????"/>
                <w:color w:val="000000"/>
                <w:sz w:val="24"/>
                <w:szCs w:val="24"/>
                <w:lang w:eastAsia="zh-TW"/>
              </w:rPr>
              <w:t xml:space="preserve">, </w:t>
            </w:r>
            <w:proofErr w:type="spellStart"/>
            <w:r w:rsidRPr="00EA6F4F">
              <w:rPr>
                <w:rFonts w:eastAsia="????"/>
                <w:color w:val="000000"/>
                <w:sz w:val="24"/>
                <w:szCs w:val="24"/>
                <w:lang w:eastAsia="zh-TW"/>
              </w:rPr>
              <w:t>xED</w:t>
            </w:r>
            <w:proofErr w:type="spellEnd"/>
            <w:r w:rsidRPr="00EA6F4F">
              <w:rPr>
                <w:rFonts w:eastAsia="????"/>
                <w:color w:val="000000"/>
                <w:sz w:val="24"/>
                <w:szCs w:val="24"/>
                <w:lang w:eastAsia="zh-TW"/>
              </w:rPr>
              <w:t>, Name of Publisher, Year, pp xxx.</w:t>
            </w:r>
          </w:p>
          <w:p w:rsidR="00EA6F4F" w:rsidRPr="00EA6F4F" w:rsidRDefault="00EA6F4F" w:rsidP="00CD3421">
            <w:pPr>
              <w:snapToGrid w:val="0"/>
              <w:spacing w:line="360" w:lineRule="auto"/>
              <w:rPr>
                <w:rFonts w:eastAsia="????"/>
                <w:color w:val="000000"/>
                <w:sz w:val="24"/>
                <w:szCs w:val="24"/>
                <w:lang w:eastAsia="zh-TW"/>
              </w:rPr>
            </w:pPr>
          </w:p>
          <w:p w:rsidR="00EA6F4F" w:rsidRPr="00EA6F4F" w:rsidRDefault="00EA6F4F" w:rsidP="00CD3421">
            <w:pPr>
              <w:spacing w:before="60" w:after="60"/>
              <w:rPr>
                <w:rFonts w:eastAsia="????"/>
                <w:color w:val="000000"/>
                <w:sz w:val="24"/>
                <w:szCs w:val="24"/>
                <w:lang w:eastAsia="zh-TW"/>
              </w:rPr>
            </w:pPr>
            <w:r w:rsidRPr="00EA6F4F">
              <w:rPr>
                <w:rFonts w:eastAsia="????"/>
                <w:color w:val="000000"/>
                <w:sz w:val="24"/>
                <w:szCs w:val="24"/>
                <w:lang w:eastAsia="zh-TW"/>
              </w:rPr>
              <w:t>Harvard System</w:t>
            </w:r>
            <w:r w:rsidRPr="00EA6F4F">
              <w:rPr>
                <w:sz w:val="24"/>
                <w:szCs w:val="24"/>
                <w:lang w:eastAsia="zh-TW"/>
              </w:rPr>
              <w:t xml:space="preserve"> </w:t>
            </w:r>
            <w:r w:rsidRPr="00EA6F4F">
              <w:rPr>
                <w:rFonts w:eastAsia="????"/>
                <w:color w:val="000000"/>
                <w:sz w:val="24"/>
                <w:szCs w:val="24"/>
                <w:lang w:eastAsia="zh-TW"/>
              </w:rPr>
              <w:t>(BSI, 2010: p.25) (Imperial College, 2016)</w:t>
            </w:r>
          </w:p>
          <w:p w:rsidR="00EA6F4F" w:rsidRPr="00EA6F4F" w:rsidRDefault="00EA6F4F" w:rsidP="00EA6F4F">
            <w:pPr>
              <w:pStyle w:val="1"/>
              <w:numPr>
                <w:ilvl w:val="0"/>
                <w:numId w:val="3"/>
              </w:numPr>
              <w:snapToGrid w:val="0"/>
              <w:spacing w:line="360" w:lineRule="auto"/>
              <w:ind w:leftChars="0"/>
              <w:rPr>
                <w:rFonts w:eastAsia="????"/>
                <w:color w:val="000000"/>
                <w:sz w:val="24"/>
                <w:szCs w:val="24"/>
                <w:lang w:eastAsia="zh-TW"/>
              </w:rPr>
            </w:pPr>
            <w:r w:rsidRPr="00EA6F4F">
              <w:rPr>
                <w:rFonts w:eastAsia="????"/>
                <w:color w:val="000000"/>
                <w:sz w:val="24"/>
                <w:szCs w:val="24"/>
                <w:lang w:eastAsia="zh-TW"/>
              </w:rPr>
              <w:t xml:space="preserve">In-text references are quoted by author’s name and year, e.g. </w:t>
            </w:r>
            <w:proofErr w:type="spellStart"/>
            <w:r w:rsidRPr="00EA6F4F">
              <w:rPr>
                <w:rFonts w:eastAsia="????"/>
                <w:color w:val="000000"/>
                <w:sz w:val="24"/>
                <w:szCs w:val="24"/>
                <w:lang w:eastAsia="zh-TW"/>
              </w:rPr>
              <w:t>Crowford</w:t>
            </w:r>
            <w:proofErr w:type="spellEnd"/>
            <w:r w:rsidRPr="00EA6F4F">
              <w:rPr>
                <w:rFonts w:eastAsia="????"/>
                <w:color w:val="000000"/>
                <w:sz w:val="24"/>
                <w:szCs w:val="24"/>
                <w:lang w:eastAsia="zh-TW"/>
              </w:rPr>
              <w:t xml:space="preserve"> (Year: </w:t>
            </w:r>
            <w:proofErr w:type="spellStart"/>
            <w:r w:rsidRPr="00EA6F4F">
              <w:rPr>
                <w:rFonts w:eastAsia="????"/>
                <w:color w:val="000000"/>
                <w:sz w:val="24"/>
                <w:szCs w:val="24"/>
                <w:lang w:eastAsia="zh-TW"/>
              </w:rPr>
              <w:t>p.xx</w:t>
            </w:r>
            <w:proofErr w:type="spellEnd"/>
            <w:r w:rsidRPr="00EA6F4F">
              <w:rPr>
                <w:rFonts w:eastAsia="????"/>
                <w:color w:val="000000"/>
                <w:sz w:val="24"/>
                <w:szCs w:val="24"/>
                <w:lang w:eastAsia="zh-TW"/>
              </w:rPr>
              <w:t xml:space="preserve">) suggests that … and the following equations can be derived by the Chan’s method (Chan, Year: </w:t>
            </w:r>
            <w:proofErr w:type="spellStart"/>
            <w:r w:rsidRPr="00EA6F4F">
              <w:rPr>
                <w:rFonts w:eastAsia="????"/>
                <w:color w:val="000000"/>
                <w:sz w:val="24"/>
                <w:szCs w:val="24"/>
                <w:lang w:eastAsia="zh-TW"/>
              </w:rPr>
              <w:t>p.xx</w:t>
            </w:r>
            <w:proofErr w:type="spellEnd"/>
            <w:r w:rsidRPr="00EA6F4F">
              <w:rPr>
                <w:rFonts w:eastAsia="????"/>
                <w:color w:val="000000"/>
                <w:sz w:val="24"/>
                <w:szCs w:val="24"/>
                <w:lang w:eastAsia="zh-TW"/>
              </w:rPr>
              <w:t>)</w:t>
            </w:r>
          </w:p>
          <w:p w:rsidR="00EA6F4F" w:rsidRPr="00EA6F4F" w:rsidRDefault="00EA6F4F" w:rsidP="00EA6F4F">
            <w:pPr>
              <w:pStyle w:val="1"/>
              <w:numPr>
                <w:ilvl w:val="0"/>
                <w:numId w:val="3"/>
              </w:numPr>
              <w:snapToGrid w:val="0"/>
              <w:spacing w:line="360" w:lineRule="auto"/>
              <w:ind w:leftChars="0"/>
              <w:rPr>
                <w:rFonts w:eastAsia="????"/>
                <w:color w:val="000000"/>
                <w:sz w:val="24"/>
                <w:szCs w:val="24"/>
                <w:lang w:eastAsia="zh-TW"/>
              </w:rPr>
            </w:pPr>
            <w:r w:rsidRPr="00EA6F4F">
              <w:rPr>
                <w:rFonts w:eastAsia="????"/>
                <w:color w:val="000000"/>
                <w:sz w:val="24"/>
                <w:szCs w:val="24"/>
                <w:lang w:eastAsia="zh-TW"/>
              </w:rPr>
              <w:t>A reference list is displayed at the end of the report according to the alphabetical order of the author’s name as follows:</w:t>
            </w:r>
          </w:p>
          <w:p w:rsidR="00EA6F4F" w:rsidRPr="00EA6F4F" w:rsidRDefault="00EA6F4F" w:rsidP="00CD3421">
            <w:pPr>
              <w:snapToGrid w:val="0"/>
              <w:spacing w:line="360" w:lineRule="auto"/>
              <w:ind w:leftChars="17" w:left="543" w:hangingChars="212" w:hanging="509"/>
              <w:rPr>
                <w:rFonts w:eastAsia="????"/>
                <w:color w:val="000000"/>
                <w:sz w:val="24"/>
                <w:szCs w:val="24"/>
                <w:lang w:eastAsia="zh-TW"/>
              </w:rPr>
            </w:pPr>
            <w:r w:rsidRPr="00EA6F4F">
              <w:rPr>
                <w:rFonts w:eastAsia="????"/>
                <w:color w:val="000000"/>
                <w:sz w:val="24"/>
                <w:szCs w:val="24"/>
                <w:lang w:eastAsia="zh-TW"/>
              </w:rPr>
              <w:t xml:space="preserve">British Standards Institution (2010) BS ISO 690:2010. </w:t>
            </w:r>
            <w:r w:rsidRPr="00EA6F4F">
              <w:rPr>
                <w:rFonts w:eastAsia="????"/>
                <w:i/>
                <w:color w:val="000000"/>
                <w:sz w:val="24"/>
                <w:szCs w:val="24"/>
                <w:lang w:eastAsia="zh-TW"/>
              </w:rPr>
              <w:t>Information and Documentation. Guidelines for Bibliographic References and Citations to Information Resources</w:t>
            </w:r>
            <w:r w:rsidRPr="00EA6F4F">
              <w:rPr>
                <w:rFonts w:eastAsia="????"/>
                <w:color w:val="000000"/>
                <w:sz w:val="24"/>
                <w:szCs w:val="24"/>
                <w:lang w:eastAsia="zh-TW"/>
              </w:rPr>
              <w:t>. London, BSI.</w:t>
            </w:r>
          </w:p>
          <w:p w:rsidR="00EA6F4F" w:rsidRPr="00EA6F4F" w:rsidRDefault="00EA6F4F" w:rsidP="00CD3421">
            <w:pPr>
              <w:snapToGrid w:val="0"/>
              <w:spacing w:line="360" w:lineRule="auto"/>
              <w:ind w:leftChars="17" w:left="543" w:hangingChars="212" w:hanging="509"/>
              <w:rPr>
                <w:rFonts w:eastAsia="????"/>
                <w:color w:val="000000"/>
                <w:sz w:val="24"/>
                <w:szCs w:val="24"/>
                <w:lang w:eastAsia="zh-TW"/>
              </w:rPr>
            </w:pPr>
            <w:r w:rsidRPr="00EA6F4F">
              <w:rPr>
                <w:rFonts w:eastAsia="????"/>
                <w:color w:val="000000"/>
                <w:sz w:val="24"/>
                <w:szCs w:val="24"/>
                <w:lang w:eastAsia="zh-TW"/>
              </w:rPr>
              <w:t xml:space="preserve">Chan, V. (Year) Title of the Chapter, in </w:t>
            </w:r>
            <w:r w:rsidRPr="00EA6F4F">
              <w:rPr>
                <w:rFonts w:eastAsia="????"/>
                <w:i/>
                <w:color w:val="000000"/>
                <w:sz w:val="24"/>
                <w:szCs w:val="24"/>
                <w:lang w:eastAsia="zh-TW"/>
              </w:rPr>
              <w:t>Book Name</w:t>
            </w:r>
            <w:r w:rsidRPr="00EA6F4F">
              <w:rPr>
                <w:rFonts w:eastAsia="????"/>
                <w:color w:val="000000"/>
                <w:sz w:val="24"/>
                <w:szCs w:val="24"/>
                <w:lang w:eastAsia="zh-TW"/>
              </w:rPr>
              <w:t xml:space="preserve">, </w:t>
            </w:r>
            <w:proofErr w:type="spellStart"/>
            <w:r w:rsidRPr="00EA6F4F">
              <w:rPr>
                <w:rFonts w:eastAsia="????"/>
                <w:color w:val="000000"/>
                <w:sz w:val="24"/>
                <w:szCs w:val="24"/>
                <w:lang w:eastAsia="zh-TW"/>
              </w:rPr>
              <w:t>xED</w:t>
            </w:r>
            <w:proofErr w:type="spellEnd"/>
            <w:r w:rsidRPr="00EA6F4F">
              <w:rPr>
                <w:rFonts w:eastAsia="????"/>
                <w:color w:val="000000"/>
                <w:sz w:val="24"/>
                <w:szCs w:val="24"/>
                <w:lang w:eastAsia="zh-TW"/>
              </w:rPr>
              <w:t>, Name of Publisher.</w:t>
            </w:r>
          </w:p>
          <w:p w:rsidR="00EA6F4F" w:rsidRPr="00EA6F4F" w:rsidRDefault="00EA6F4F" w:rsidP="00CD3421">
            <w:pPr>
              <w:snapToGrid w:val="0"/>
              <w:spacing w:line="360" w:lineRule="auto"/>
              <w:ind w:leftChars="17" w:left="543" w:hangingChars="212" w:hanging="509"/>
              <w:rPr>
                <w:rFonts w:eastAsia="????"/>
                <w:color w:val="000000"/>
                <w:sz w:val="24"/>
                <w:szCs w:val="24"/>
                <w:lang w:eastAsia="zh-TW"/>
              </w:rPr>
            </w:pPr>
            <w:proofErr w:type="spellStart"/>
            <w:r w:rsidRPr="00EA6F4F">
              <w:rPr>
                <w:rFonts w:eastAsia="????"/>
                <w:color w:val="000000"/>
                <w:sz w:val="24"/>
                <w:szCs w:val="24"/>
                <w:lang w:eastAsia="zh-TW"/>
              </w:rPr>
              <w:t>Crowford</w:t>
            </w:r>
            <w:proofErr w:type="spellEnd"/>
            <w:r w:rsidRPr="00EA6F4F">
              <w:rPr>
                <w:rFonts w:eastAsia="????"/>
                <w:color w:val="000000"/>
                <w:sz w:val="24"/>
                <w:szCs w:val="24"/>
                <w:lang w:eastAsia="zh-TW"/>
              </w:rPr>
              <w:t xml:space="preserve">, B. (Year) Title of Paper. </w:t>
            </w:r>
            <w:r w:rsidRPr="00EA6F4F">
              <w:rPr>
                <w:rFonts w:eastAsia="????"/>
                <w:i/>
                <w:color w:val="000000"/>
                <w:sz w:val="24"/>
                <w:szCs w:val="24"/>
                <w:lang w:eastAsia="zh-TW"/>
              </w:rPr>
              <w:t>Name of Journal.</w:t>
            </w:r>
            <w:r w:rsidRPr="00EA6F4F">
              <w:rPr>
                <w:rFonts w:eastAsia="????"/>
                <w:color w:val="000000"/>
                <w:sz w:val="24"/>
                <w:szCs w:val="24"/>
                <w:lang w:eastAsia="zh-TW"/>
              </w:rPr>
              <w:t xml:space="preserve"> </w:t>
            </w:r>
            <w:proofErr w:type="spellStart"/>
            <w:proofErr w:type="gramStart"/>
            <w:r w:rsidRPr="00EA6F4F">
              <w:rPr>
                <w:rFonts w:eastAsia="????"/>
                <w:color w:val="000000"/>
                <w:sz w:val="24"/>
                <w:szCs w:val="24"/>
                <w:lang w:eastAsia="zh-TW"/>
              </w:rPr>
              <w:t>vol</w:t>
            </w:r>
            <w:proofErr w:type="spellEnd"/>
            <w:proofErr w:type="gramEnd"/>
            <w:r w:rsidRPr="00EA6F4F">
              <w:rPr>
                <w:rFonts w:eastAsia="????"/>
                <w:color w:val="000000"/>
                <w:sz w:val="24"/>
                <w:szCs w:val="24"/>
                <w:lang w:eastAsia="zh-TW"/>
              </w:rPr>
              <w:t xml:space="preserve"> x( x).</w:t>
            </w:r>
          </w:p>
          <w:p w:rsidR="00EA6F4F" w:rsidRPr="00EA6F4F" w:rsidRDefault="00EA6F4F" w:rsidP="00CD3421">
            <w:pPr>
              <w:snapToGrid w:val="0"/>
              <w:spacing w:line="360" w:lineRule="auto"/>
              <w:ind w:leftChars="17" w:left="543" w:hangingChars="212" w:hanging="509"/>
              <w:rPr>
                <w:rFonts w:eastAsia="????"/>
                <w:color w:val="000000"/>
                <w:sz w:val="24"/>
                <w:szCs w:val="24"/>
                <w:lang w:eastAsia="zh-TW"/>
              </w:rPr>
            </w:pPr>
            <w:r w:rsidRPr="00EA6F4F">
              <w:rPr>
                <w:rFonts w:eastAsia="????"/>
                <w:color w:val="000000"/>
                <w:sz w:val="24"/>
                <w:szCs w:val="24"/>
                <w:lang w:eastAsia="zh-TW"/>
              </w:rPr>
              <w:t>Imperial College (2016</w:t>
            </w:r>
            <w:proofErr w:type="gramStart"/>
            <w:r w:rsidRPr="00EA6F4F">
              <w:rPr>
                <w:rFonts w:eastAsia="????"/>
                <w:color w:val="000000"/>
                <w:sz w:val="24"/>
                <w:szCs w:val="24"/>
                <w:lang w:eastAsia="zh-TW"/>
              </w:rPr>
              <w:t>)  Citing</w:t>
            </w:r>
            <w:proofErr w:type="gramEnd"/>
            <w:r w:rsidRPr="00EA6F4F">
              <w:rPr>
                <w:rFonts w:eastAsia="????"/>
                <w:color w:val="000000"/>
                <w:sz w:val="24"/>
                <w:szCs w:val="24"/>
                <w:lang w:eastAsia="zh-TW"/>
              </w:rPr>
              <w:t xml:space="preserve"> &amp; Referencing: Harvard Style. London, Imperial College. Available from: </w:t>
            </w:r>
            <w:hyperlink r:id="rId8" w:history="1">
              <w:r w:rsidRPr="00EA6F4F">
                <w:rPr>
                  <w:rStyle w:val="Hyperlink"/>
                  <w:rFonts w:eastAsia="????"/>
                  <w:sz w:val="24"/>
                  <w:szCs w:val="24"/>
                  <w:lang w:eastAsia="zh-TW"/>
                </w:rPr>
                <w:t>https://www.imperial.ac.uk/media/imperial-college/administration-and-support-services/library/public/harvard.pdf</w:t>
              </w:r>
            </w:hyperlink>
            <w:r w:rsidRPr="00EA6F4F">
              <w:rPr>
                <w:rFonts w:eastAsia="????"/>
                <w:color w:val="000000"/>
                <w:sz w:val="24"/>
                <w:szCs w:val="24"/>
                <w:lang w:eastAsia="zh-TW"/>
              </w:rPr>
              <w:t xml:space="preserve"> [accessed on 5 Sept 2016]</w:t>
            </w:r>
          </w:p>
        </w:tc>
      </w:tr>
      <w:tr w:rsidR="00EA6F4F" w:rsidRPr="00EA6F4F" w:rsidTr="00EA6F4F">
        <w:tc>
          <w:tcPr>
            <w:tcW w:w="534" w:type="dxa"/>
          </w:tcPr>
          <w:p w:rsidR="00EA6F4F" w:rsidRPr="00EA6F4F" w:rsidRDefault="00EA6F4F" w:rsidP="00EA6F4F">
            <w:pPr>
              <w:pStyle w:val="1"/>
              <w:numPr>
                <w:ilvl w:val="0"/>
                <w:numId w:val="1"/>
              </w:numPr>
              <w:snapToGrid w:val="0"/>
              <w:spacing w:line="360" w:lineRule="auto"/>
              <w:ind w:leftChars="0"/>
              <w:rPr>
                <w:rFonts w:eastAsia="????"/>
                <w:color w:val="000000"/>
                <w:sz w:val="24"/>
                <w:szCs w:val="24"/>
                <w:lang w:eastAsia="zh-TW"/>
              </w:rPr>
            </w:pPr>
          </w:p>
        </w:tc>
        <w:tc>
          <w:tcPr>
            <w:tcW w:w="2071" w:type="dxa"/>
          </w:tcPr>
          <w:p w:rsidR="00EA6F4F" w:rsidRPr="00EA6F4F" w:rsidRDefault="00EA6F4F" w:rsidP="00CD3421">
            <w:pPr>
              <w:snapToGrid w:val="0"/>
              <w:spacing w:line="360" w:lineRule="auto"/>
              <w:rPr>
                <w:rFonts w:eastAsia="????"/>
                <w:color w:val="000000"/>
                <w:sz w:val="24"/>
                <w:szCs w:val="24"/>
                <w:lang w:eastAsia="zh-TW"/>
              </w:rPr>
            </w:pPr>
            <w:r w:rsidRPr="00EA6F4F">
              <w:rPr>
                <w:rFonts w:eastAsia="????"/>
                <w:color w:val="000000"/>
                <w:sz w:val="24"/>
                <w:szCs w:val="24"/>
                <w:lang w:eastAsia="zh-TW"/>
              </w:rPr>
              <w:t>Cover page</w:t>
            </w:r>
          </w:p>
        </w:tc>
        <w:tc>
          <w:tcPr>
            <w:tcW w:w="7110" w:type="dxa"/>
          </w:tcPr>
          <w:p w:rsidR="00EA6F4F" w:rsidRPr="00EA6F4F" w:rsidRDefault="00EA6F4F" w:rsidP="00CD3421">
            <w:pPr>
              <w:snapToGrid w:val="0"/>
              <w:spacing w:line="360" w:lineRule="auto"/>
              <w:rPr>
                <w:rFonts w:eastAsia="????"/>
                <w:color w:val="000000"/>
                <w:sz w:val="24"/>
                <w:szCs w:val="24"/>
                <w:lang w:eastAsia="zh-TW"/>
              </w:rPr>
            </w:pPr>
            <w:r w:rsidRPr="00EA6F4F">
              <w:rPr>
                <w:rFonts w:eastAsia="????"/>
                <w:color w:val="000000"/>
                <w:sz w:val="24"/>
                <w:szCs w:val="24"/>
                <w:lang w:eastAsia="zh-TW"/>
              </w:rPr>
              <w:t>A standard cover page should be adopted and the following declaration statement should be provided on the backside of the cover page:</w:t>
            </w:r>
          </w:p>
          <w:p w:rsidR="00EA6F4F" w:rsidRPr="00EA6F4F" w:rsidRDefault="00EA6F4F" w:rsidP="00CD3421">
            <w:pPr>
              <w:snapToGrid w:val="0"/>
              <w:spacing w:line="360" w:lineRule="auto"/>
              <w:rPr>
                <w:rFonts w:eastAsia="????"/>
                <w:i/>
                <w:color w:val="000000"/>
                <w:sz w:val="24"/>
                <w:szCs w:val="24"/>
                <w:lang w:eastAsia="zh-TW"/>
              </w:rPr>
            </w:pPr>
            <w:r w:rsidRPr="00EA6F4F">
              <w:rPr>
                <w:rFonts w:eastAsia="????"/>
                <w:color w:val="000000"/>
                <w:sz w:val="24"/>
                <w:szCs w:val="24"/>
                <w:lang w:eastAsia="zh-TW"/>
              </w:rPr>
              <w:t>“</w:t>
            </w:r>
            <w:r w:rsidRPr="00EA6F4F">
              <w:rPr>
                <w:rFonts w:eastAsia="????"/>
                <w:i/>
                <w:color w:val="000000"/>
                <w:sz w:val="24"/>
                <w:szCs w:val="24"/>
                <w:lang w:eastAsia="zh-TW"/>
              </w:rPr>
              <w:t>I declare that this report is my own work and was not copied from or written in collaboration with any other person”</w:t>
            </w:r>
          </w:p>
          <w:p w:rsidR="00EA6F4F" w:rsidRPr="00EA6F4F" w:rsidRDefault="00EA6F4F" w:rsidP="00CD3421">
            <w:pPr>
              <w:snapToGrid w:val="0"/>
              <w:spacing w:line="360" w:lineRule="auto"/>
              <w:rPr>
                <w:rFonts w:eastAsia="????"/>
                <w:i/>
                <w:color w:val="000000"/>
                <w:sz w:val="24"/>
                <w:szCs w:val="24"/>
                <w:lang w:eastAsia="zh-TW"/>
              </w:rPr>
            </w:pPr>
            <w:r w:rsidRPr="00EA6F4F">
              <w:rPr>
                <w:rFonts w:eastAsia="????"/>
                <w:i/>
                <w:color w:val="000000"/>
                <w:sz w:val="24"/>
                <w:szCs w:val="24"/>
                <w:lang w:eastAsia="zh-TW"/>
              </w:rPr>
              <w:t xml:space="preserve">Signed: _________________ </w:t>
            </w:r>
          </w:p>
          <w:p w:rsidR="00EA6F4F" w:rsidRPr="00EA6F4F" w:rsidRDefault="00EA6F4F" w:rsidP="00CD3421">
            <w:pPr>
              <w:snapToGrid w:val="0"/>
              <w:spacing w:line="360" w:lineRule="auto"/>
              <w:ind w:firstLineChars="400" w:firstLine="960"/>
              <w:rPr>
                <w:rFonts w:eastAsia="????"/>
                <w:i/>
                <w:color w:val="000000"/>
                <w:sz w:val="24"/>
                <w:szCs w:val="24"/>
                <w:lang w:eastAsia="zh-TW"/>
              </w:rPr>
            </w:pPr>
            <w:r w:rsidRPr="00EA6F4F">
              <w:rPr>
                <w:rFonts w:eastAsia="????"/>
                <w:i/>
                <w:color w:val="000000"/>
                <w:sz w:val="24"/>
                <w:szCs w:val="24"/>
                <w:lang w:eastAsia="zh-TW"/>
              </w:rPr>
              <w:t>(Student Name)</w:t>
            </w:r>
          </w:p>
          <w:p w:rsidR="00EA6F4F" w:rsidRPr="00EA6F4F" w:rsidRDefault="00EA6F4F" w:rsidP="00CD3421">
            <w:pPr>
              <w:snapToGrid w:val="0"/>
              <w:spacing w:line="360" w:lineRule="auto"/>
              <w:rPr>
                <w:rFonts w:eastAsia="????"/>
                <w:i/>
                <w:color w:val="000000"/>
                <w:sz w:val="24"/>
                <w:szCs w:val="24"/>
                <w:lang w:eastAsia="zh-TW"/>
              </w:rPr>
            </w:pPr>
            <w:r w:rsidRPr="00EA6F4F">
              <w:rPr>
                <w:rFonts w:eastAsia="????"/>
                <w:i/>
                <w:color w:val="000000"/>
                <w:sz w:val="24"/>
                <w:szCs w:val="24"/>
                <w:lang w:eastAsia="zh-TW"/>
              </w:rPr>
              <w:t>Date:</w:t>
            </w:r>
          </w:p>
        </w:tc>
      </w:tr>
      <w:tr w:rsidR="00EA6F4F" w:rsidRPr="00EA6F4F" w:rsidTr="00EA6F4F">
        <w:tc>
          <w:tcPr>
            <w:tcW w:w="534" w:type="dxa"/>
          </w:tcPr>
          <w:p w:rsidR="00EA6F4F" w:rsidRPr="00EA6F4F" w:rsidRDefault="00EA6F4F" w:rsidP="00EA6F4F">
            <w:pPr>
              <w:pStyle w:val="1"/>
              <w:numPr>
                <w:ilvl w:val="0"/>
                <w:numId w:val="1"/>
              </w:numPr>
              <w:snapToGrid w:val="0"/>
              <w:spacing w:line="360" w:lineRule="auto"/>
              <w:ind w:leftChars="0"/>
              <w:rPr>
                <w:rFonts w:eastAsia="????"/>
                <w:color w:val="000000"/>
                <w:sz w:val="24"/>
                <w:szCs w:val="24"/>
                <w:lang w:eastAsia="zh-TW"/>
              </w:rPr>
            </w:pPr>
          </w:p>
        </w:tc>
        <w:tc>
          <w:tcPr>
            <w:tcW w:w="2071" w:type="dxa"/>
          </w:tcPr>
          <w:p w:rsidR="00EA6F4F" w:rsidRPr="00EA6F4F" w:rsidRDefault="00EA6F4F" w:rsidP="00CD3421">
            <w:pPr>
              <w:snapToGrid w:val="0"/>
              <w:spacing w:line="360" w:lineRule="auto"/>
              <w:rPr>
                <w:rFonts w:eastAsia="????"/>
                <w:sz w:val="24"/>
                <w:szCs w:val="24"/>
                <w:highlight w:val="yellow"/>
                <w:lang w:eastAsia="zh-TW"/>
              </w:rPr>
            </w:pPr>
            <w:r w:rsidRPr="00EA6F4F">
              <w:rPr>
                <w:rFonts w:eastAsia="????"/>
                <w:sz w:val="24"/>
                <w:szCs w:val="24"/>
                <w:lang w:eastAsia="zh-TW"/>
              </w:rPr>
              <w:t>Appendices</w:t>
            </w:r>
          </w:p>
        </w:tc>
        <w:tc>
          <w:tcPr>
            <w:tcW w:w="7110" w:type="dxa"/>
          </w:tcPr>
          <w:p w:rsidR="00EA6F4F" w:rsidRPr="00EA6F4F" w:rsidRDefault="00EA6F4F" w:rsidP="00CD3421">
            <w:pPr>
              <w:snapToGrid w:val="0"/>
              <w:spacing w:line="360" w:lineRule="auto"/>
              <w:rPr>
                <w:rFonts w:eastAsia="????"/>
                <w:sz w:val="24"/>
                <w:szCs w:val="24"/>
                <w:highlight w:val="yellow"/>
                <w:lang w:eastAsia="zh-TW"/>
              </w:rPr>
            </w:pPr>
            <w:r w:rsidRPr="00EA6F4F">
              <w:rPr>
                <w:rFonts w:eastAsia="????"/>
                <w:sz w:val="24"/>
                <w:szCs w:val="24"/>
                <w:lang w:eastAsia="zh-TW"/>
              </w:rPr>
              <w:t>All the Project Logs, Interim Report and any relevant documents and information (e.g. survey forms, worksheets, drawings and etc.) relating to your contents and project shall be numbered and attached as Appendices in reasonable order.</w:t>
            </w:r>
          </w:p>
        </w:tc>
      </w:tr>
      <w:tr w:rsidR="00EA6F4F" w:rsidRPr="00EA6F4F" w:rsidTr="00EA6F4F">
        <w:tc>
          <w:tcPr>
            <w:tcW w:w="534" w:type="dxa"/>
          </w:tcPr>
          <w:p w:rsidR="00EA6F4F" w:rsidRPr="00EA6F4F" w:rsidRDefault="00EA6F4F" w:rsidP="00EA6F4F">
            <w:pPr>
              <w:pStyle w:val="1"/>
              <w:numPr>
                <w:ilvl w:val="0"/>
                <w:numId w:val="1"/>
              </w:numPr>
              <w:snapToGrid w:val="0"/>
              <w:spacing w:line="360" w:lineRule="auto"/>
              <w:ind w:leftChars="0"/>
              <w:rPr>
                <w:rFonts w:eastAsia="????"/>
                <w:color w:val="000000"/>
                <w:sz w:val="24"/>
                <w:szCs w:val="24"/>
                <w:lang w:eastAsia="zh-TW"/>
              </w:rPr>
            </w:pPr>
          </w:p>
        </w:tc>
        <w:tc>
          <w:tcPr>
            <w:tcW w:w="2071" w:type="dxa"/>
          </w:tcPr>
          <w:p w:rsidR="00EA6F4F" w:rsidRPr="00EA6F4F" w:rsidRDefault="00EA6F4F" w:rsidP="00CD3421">
            <w:pPr>
              <w:snapToGrid w:val="0"/>
              <w:spacing w:line="360" w:lineRule="auto"/>
              <w:rPr>
                <w:rFonts w:eastAsia="????"/>
                <w:color w:val="000000"/>
                <w:sz w:val="24"/>
                <w:szCs w:val="24"/>
                <w:lang w:eastAsia="zh-TW"/>
              </w:rPr>
            </w:pPr>
            <w:r w:rsidRPr="00EA6F4F">
              <w:rPr>
                <w:rFonts w:eastAsia="????"/>
                <w:color w:val="000000"/>
                <w:sz w:val="24"/>
                <w:szCs w:val="24"/>
                <w:lang w:eastAsia="zh-TW"/>
              </w:rPr>
              <w:t>Submission</w:t>
            </w:r>
          </w:p>
        </w:tc>
        <w:tc>
          <w:tcPr>
            <w:tcW w:w="7110" w:type="dxa"/>
          </w:tcPr>
          <w:p w:rsidR="00EA6F4F" w:rsidRPr="00EA6F4F" w:rsidRDefault="00EA6F4F" w:rsidP="00CD3421">
            <w:pPr>
              <w:snapToGrid w:val="0"/>
              <w:spacing w:line="360" w:lineRule="auto"/>
              <w:rPr>
                <w:rFonts w:eastAsia="????"/>
                <w:color w:val="000000"/>
                <w:sz w:val="24"/>
                <w:szCs w:val="24"/>
                <w:lang w:eastAsia="zh-TW"/>
              </w:rPr>
            </w:pPr>
            <w:r w:rsidRPr="00EA6F4F">
              <w:rPr>
                <w:rFonts w:eastAsia="????"/>
                <w:color w:val="000000"/>
                <w:sz w:val="24"/>
                <w:szCs w:val="24"/>
                <w:lang w:eastAsia="zh-TW"/>
              </w:rPr>
              <w:t>Two identical properly bound copies shall be submitted as per the advice of Project Supervisor.</w:t>
            </w:r>
          </w:p>
          <w:p w:rsidR="00EA6F4F" w:rsidRPr="00EA6F4F" w:rsidRDefault="00EA6F4F" w:rsidP="00CD3421">
            <w:pPr>
              <w:snapToGrid w:val="0"/>
              <w:spacing w:line="360" w:lineRule="auto"/>
              <w:rPr>
                <w:rFonts w:eastAsia="????"/>
                <w:color w:val="000000"/>
                <w:sz w:val="24"/>
                <w:szCs w:val="24"/>
                <w:lang w:eastAsia="zh-TW"/>
              </w:rPr>
            </w:pPr>
            <w:r w:rsidRPr="00EA6F4F">
              <w:rPr>
                <w:rFonts w:eastAsia="????"/>
                <w:color w:val="000000"/>
                <w:sz w:val="24"/>
                <w:szCs w:val="24"/>
                <w:lang w:eastAsia="zh-TW"/>
              </w:rPr>
              <w:t>A soft copy in pdf/Word format shall be submitted by uploading to the designated location specified by the Project Supervisor.</w:t>
            </w:r>
          </w:p>
        </w:tc>
      </w:tr>
      <w:tr w:rsidR="00EA6F4F" w:rsidRPr="00EA6F4F" w:rsidTr="00EA6F4F">
        <w:tc>
          <w:tcPr>
            <w:tcW w:w="534" w:type="dxa"/>
          </w:tcPr>
          <w:p w:rsidR="00EA6F4F" w:rsidRPr="00EA6F4F" w:rsidRDefault="00EA6F4F" w:rsidP="00EA6F4F">
            <w:pPr>
              <w:pStyle w:val="1"/>
              <w:numPr>
                <w:ilvl w:val="0"/>
                <w:numId w:val="1"/>
              </w:numPr>
              <w:snapToGrid w:val="0"/>
              <w:spacing w:line="360" w:lineRule="auto"/>
              <w:ind w:leftChars="0"/>
              <w:rPr>
                <w:rFonts w:eastAsia="????"/>
                <w:color w:val="000000"/>
                <w:sz w:val="24"/>
                <w:szCs w:val="24"/>
                <w:lang w:eastAsia="zh-TW"/>
              </w:rPr>
            </w:pPr>
          </w:p>
        </w:tc>
        <w:tc>
          <w:tcPr>
            <w:tcW w:w="2071" w:type="dxa"/>
          </w:tcPr>
          <w:p w:rsidR="00EA6F4F" w:rsidRPr="00EA6F4F" w:rsidRDefault="00EA6F4F" w:rsidP="00CD3421">
            <w:pPr>
              <w:snapToGrid w:val="0"/>
              <w:spacing w:line="360" w:lineRule="auto"/>
              <w:rPr>
                <w:rFonts w:eastAsia="????"/>
                <w:color w:val="000000"/>
                <w:sz w:val="24"/>
                <w:szCs w:val="24"/>
                <w:lang w:eastAsia="zh-TW"/>
              </w:rPr>
            </w:pPr>
            <w:r w:rsidRPr="00EA6F4F">
              <w:rPr>
                <w:rFonts w:eastAsia="????"/>
                <w:color w:val="000000"/>
                <w:sz w:val="24"/>
                <w:szCs w:val="24"/>
                <w:lang w:eastAsia="zh-TW"/>
              </w:rPr>
              <w:t>Other requirements</w:t>
            </w:r>
          </w:p>
        </w:tc>
        <w:tc>
          <w:tcPr>
            <w:tcW w:w="7110" w:type="dxa"/>
          </w:tcPr>
          <w:p w:rsidR="00EA6F4F" w:rsidRPr="00EA6F4F" w:rsidRDefault="00EA6F4F" w:rsidP="00CD3421">
            <w:pPr>
              <w:snapToGrid w:val="0"/>
              <w:spacing w:line="360" w:lineRule="auto"/>
              <w:rPr>
                <w:rFonts w:eastAsia="????"/>
                <w:color w:val="000000"/>
                <w:sz w:val="24"/>
                <w:szCs w:val="24"/>
                <w:lang w:eastAsia="zh-TW"/>
              </w:rPr>
            </w:pPr>
            <w:r w:rsidRPr="00EA6F4F">
              <w:rPr>
                <w:rFonts w:eastAsia="????"/>
                <w:color w:val="000000"/>
                <w:sz w:val="24"/>
                <w:szCs w:val="24"/>
                <w:lang w:eastAsia="zh-TW"/>
              </w:rPr>
              <w:t>The Project Supervisor may impose additional requirements when necessary according to the specific nature of individual project.</w:t>
            </w:r>
          </w:p>
        </w:tc>
      </w:tr>
      <w:bookmarkEnd w:id="0"/>
    </w:tbl>
    <w:p w:rsidR="00E614D1" w:rsidRDefault="00E614D1" w:rsidP="009C3DE4">
      <w:pPr>
        <w:snapToGrid w:val="0"/>
        <w:spacing w:line="360" w:lineRule="auto"/>
        <w:jc w:val="center"/>
        <w:rPr>
          <w:rFonts w:eastAsia="????"/>
          <w:color w:val="000000"/>
          <w:sz w:val="24"/>
          <w:szCs w:val="24"/>
          <w:lang w:eastAsia="zh-TW"/>
        </w:rPr>
      </w:pPr>
    </w:p>
    <w:p w:rsidR="00E614D1" w:rsidRDefault="00E614D1" w:rsidP="009C3DE4">
      <w:pPr>
        <w:snapToGrid w:val="0"/>
        <w:spacing w:line="360" w:lineRule="auto"/>
        <w:jc w:val="center"/>
        <w:rPr>
          <w:rFonts w:eastAsia="????"/>
          <w:color w:val="000000"/>
          <w:sz w:val="24"/>
          <w:szCs w:val="24"/>
          <w:lang w:eastAsia="zh-TW"/>
        </w:rPr>
      </w:pPr>
    </w:p>
    <w:p w:rsidR="00E614D1" w:rsidRDefault="00E614D1">
      <w:pPr>
        <w:spacing w:after="160" w:line="259" w:lineRule="auto"/>
        <w:rPr>
          <w:rFonts w:eastAsia="????"/>
          <w:color w:val="000000"/>
          <w:sz w:val="24"/>
          <w:szCs w:val="24"/>
          <w:lang w:eastAsia="zh-TW"/>
        </w:rPr>
      </w:pPr>
      <w:r>
        <w:rPr>
          <w:rFonts w:eastAsia="????"/>
          <w:color w:val="000000"/>
          <w:sz w:val="24"/>
          <w:szCs w:val="24"/>
          <w:lang w:eastAsia="zh-TW"/>
        </w:rPr>
        <w:br w:type="page"/>
      </w:r>
    </w:p>
    <w:p w:rsidR="00E614D1" w:rsidRDefault="00E614D1" w:rsidP="009C3DE4">
      <w:pPr>
        <w:snapToGrid w:val="0"/>
        <w:spacing w:line="360" w:lineRule="auto"/>
        <w:jc w:val="center"/>
        <w:rPr>
          <w:rFonts w:eastAsia="????"/>
          <w:color w:val="000000"/>
          <w:sz w:val="24"/>
          <w:szCs w:val="24"/>
          <w:lang w:eastAsia="zh-TW"/>
        </w:rPr>
      </w:pPr>
    </w:p>
    <w:p w:rsidR="009C3DE4" w:rsidRDefault="009C3DE4" w:rsidP="009C3DE4">
      <w:pPr>
        <w:snapToGrid w:val="0"/>
        <w:spacing w:line="360" w:lineRule="auto"/>
        <w:jc w:val="center"/>
        <w:rPr>
          <w:rFonts w:eastAsia="????"/>
          <w:color w:val="000000"/>
          <w:sz w:val="24"/>
          <w:szCs w:val="24"/>
          <w:lang w:eastAsia="zh-TW"/>
        </w:rPr>
      </w:pPr>
      <w:r>
        <w:rPr>
          <w:rFonts w:hint="eastAsia"/>
          <w:noProof/>
          <w:sz w:val="36"/>
          <w:szCs w:val="36"/>
          <w:lang w:eastAsia="zh-TW"/>
        </w:rPr>
        <w:drawing>
          <wp:inline distT="0" distB="0" distL="0" distR="0" wp14:anchorId="7D651CE9" wp14:editId="2B1311C1">
            <wp:extent cx="1728470" cy="1314450"/>
            <wp:effectExtent l="0" t="0" r="508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Picture 38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728470" cy="1314450"/>
                    </a:xfrm>
                    <a:prstGeom prst="rect">
                      <a:avLst/>
                    </a:prstGeom>
                    <a:noFill/>
                    <a:ln w="9525">
                      <a:noFill/>
                      <a:miter lim="800000"/>
                      <a:headEnd/>
                      <a:tailEnd/>
                    </a:ln>
                  </pic:spPr>
                </pic:pic>
              </a:graphicData>
            </a:graphic>
          </wp:inline>
        </w:drawing>
      </w:r>
    </w:p>
    <w:p w:rsidR="009C3DE4" w:rsidRDefault="009C3DE4" w:rsidP="009C3DE4">
      <w:pPr>
        <w:snapToGrid w:val="0"/>
        <w:spacing w:line="360" w:lineRule="auto"/>
        <w:jc w:val="center"/>
        <w:rPr>
          <w:rFonts w:eastAsia="????"/>
          <w:color w:val="000000"/>
          <w:sz w:val="24"/>
          <w:szCs w:val="24"/>
          <w:lang w:eastAsia="zh-TW"/>
        </w:rPr>
      </w:pPr>
    </w:p>
    <w:p w:rsidR="009C3DE4" w:rsidRDefault="009C3DE4" w:rsidP="009C3DE4">
      <w:pPr>
        <w:spacing w:line="360" w:lineRule="auto"/>
        <w:jc w:val="center"/>
        <w:rPr>
          <w:smallCaps/>
          <w:sz w:val="24"/>
          <w:szCs w:val="24"/>
          <w:lang w:eastAsia="zh-TW"/>
        </w:rPr>
      </w:pPr>
      <w:r>
        <w:rPr>
          <w:smallCaps/>
          <w:sz w:val="24"/>
          <w:szCs w:val="24"/>
          <w:lang w:eastAsia="zh-TW"/>
        </w:rPr>
        <w:t>Hong Kong Institute of Vocational Education</w:t>
      </w:r>
    </w:p>
    <w:p w:rsidR="009C3DE4" w:rsidRDefault="009C3DE4" w:rsidP="009C3DE4">
      <w:pPr>
        <w:spacing w:line="360" w:lineRule="auto"/>
        <w:jc w:val="center"/>
        <w:rPr>
          <w:smallCaps/>
          <w:sz w:val="24"/>
          <w:szCs w:val="24"/>
          <w:lang w:eastAsia="zh-TW"/>
        </w:rPr>
      </w:pPr>
      <w:r>
        <w:rPr>
          <w:smallCaps/>
          <w:sz w:val="24"/>
          <w:szCs w:val="24"/>
          <w:lang w:eastAsia="zh-TW"/>
        </w:rPr>
        <w:t>(&lt;Campus&gt;)</w:t>
      </w:r>
    </w:p>
    <w:p w:rsidR="009C3DE4" w:rsidRDefault="009C3DE4" w:rsidP="009C3DE4">
      <w:pPr>
        <w:spacing w:line="360" w:lineRule="auto"/>
        <w:jc w:val="center"/>
        <w:rPr>
          <w:smallCaps/>
          <w:sz w:val="24"/>
          <w:szCs w:val="24"/>
          <w:lang w:eastAsia="zh-TW"/>
        </w:rPr>
      </w:pPr>
      <w:r>
        <w:rPr>
          <w:smallCaps/>
          <w:sz w:val="24"/>
          <w:szCs w:val="24"/>
        </w:rPr>
        <w:t>Engineering</w:t>
      </w:r>
      <w:r>
        <w:rPr>
          <w:smallCaps/>
          <w:sz w:val="24"/>
          <w:szCs w:val="24"/>
          <w:lang w:eastAsia="zh-TW"/>
        </w:rPr>
        <w:t xml:space="preserve"> Discipline</w:t>
      </w:r>
    </w:p>
    <w:p w:rsidR="009C3DE4" w:rsidRDefault="009C3DE4" w:rsidP="009C3DE4">
      <w:pPr>
        <w:spacing w:line="360" w:lineRule="auto"/>
        <w:jc w:val="center"/>
        <w:rPr>
          <w:smallCaps/>
          <w:sz w:val="24"/>
          <w:szCs w:val="24"/>
          <w:lang w:eastAsia="zh-TW"/>
        </w:rPr>
      </w:pPr>
    </w:p>
    <w:p w:rsidR="009C3DE4" w:rsidRDefault="009C3DE4" w:rsidP="009C3DE4">
      <w:pPr>
        <w:spacing w:line="360" w:lineRule="auto"/>
        <w:jc w:val="center"/>
        <w:rPr>
          <w:smallCaps/>
          <w:sz w:val="24"/>
          <w:szCs w:val="24"/>
        </w:rPr>
      </w:pPr>
      <w:r>
        <w:rPr>
          <w:smallCaps/>
          <w:sz w:val="24"/>
          <w:szCs w:val="24"/>
        </w:rPr>
        <w:t>Department of</w:t>
      </w:r>
    </w:p>
    <w:p w:rsidR="009C3DE4" w:rsidRDefault="009C3DE4" w:rsidP="009C3DE4">
      <w:pPr>
        <w:spacing w:line="360" w:lineRule="auto"/>
        <w:jc w:val="center"/>
        <w:rPr>
          <w:smallCaps/>
          <w:sz w:val="24"/>
          <w:szCs w:val="24"/>
          <w:lang w:eastAsia="zh-TW"/>
        </w:rPr>
      </w:pPr>
      <w:r>
        <w:rPr>
          <w:smallCaps/>
          <w:sz w:val="24"/>
          <w:szCs w:val="24"/>
          <w:lang w:eastAsia="zh-TW"/>
        </w:rPr>
        <w:t>&lt;name of department&gt;</w:t>
      </w:r>
    </w:p>
    <w:p w:rsidR="009C3DE4" w:rsidRDefault="009C3DE4" w:rsidP="009C3DE4">
      <w:pPr>
        <w:spacing w:line="360" w:lineRule="auto"/>
        <w:jc w:val="center"/>
        <w:rPr>
          <w:b/>
          <w:bCs/>
          <w:sz w:val="24"/>
          <w:szCs w:val="24"/>
          <w:lang w:eastAsia="zh-TW"/>
        </w:rPr>
      </w:pPr>
    </w:p>
    <w:p w:rsidR="009C3DE4" w:rsidRDefault="009C3DE4" w:rsidP="009C3DE4">
      <w:pPr>
        <w:spacing w:line="360" w:lineRule="auto"/>
        <w:jc w:val="center"/>
        <w:rPr>
          <w:sz w:val="24"/>
          <w:szCs w:val="24"/>
          <w:lang w:eastAsia="zh-TW"/>
        </w:rPr>
      </w:pPr>
      <w:r>
        <w:rPr>
          <w:sz w:val="24"/>
          <w:szCs w:val="24"/>
        </w:rPr>
        <w:t xml:space="preserve">Higher Diploma in </w:t>
      </w:r>
      <w:r>
        <w:rPr>
          <w:sz w:val="24"/>
          <w:szCs w:val="24"/>
          <w:lang w:eastAsia="zh-TW"/>
        </w:rPr>
        <w:t>&lt;</w:t>
      </w:r>
      <w:r w:rsidR="002E7538">
        <w:rPr>
          <w:sz w:val="24"/>
          <w:szCs w:val="24"/>
          <w:lang w:eastAsia="zh-TW"/>
        </w:rPr>
        <w:t>P</w:t>
      </w:r>
      <w:r>
        <w:rPr>
          <w:sz w:val="24"/>
          <w:szCs w:val="24"/>
          <w:lang w:eastAsia="zh-TW"/>
        </w:rPr>
        <w:t>rogram Title&gt;</w:t>
      </w:r>
    </w:p>
    <w:p w:rsidR="009C3DE4" w:rsidRDefault="009C3DE4" w:rsidP="009C3DE4">
      <w:pPr>
        <w:spacing w:line="360" w:lineRule="auto"/>
        <w:jc w:val="center"/>
        <w:rPr>
          <w:sz w:val="24"/>
          <w:szCs w:val="24"/>
          <w:lang w:eastAsia="zh-HK"/>
        </w:rPr>
      </w:pPr>
      <w:r>
        <w:rPr>
          <w:sz w:val="24"/>
          <w:szCs w:val="24"/>
          <w:lang w:eastAsia="zh-TW"/>
        </w:rPr>
        <w:t>&lt;</w:t>
      </w:r>
      <w:r w:rsidR="002E7538">
        <w:rPr>
          <w:sz w:val="24"/>
          <w:szCs w:val="24"/>
          <w:lang w:eastAsia="zh-TW"/>
        </w:rPr>
        <w:t>P</w:t>
      </w:r>
      <w:r>
        <w:rPr>
          <w:sz w:val="24"/>
          <w:szCs w:val="24"/>
          <w:lang w:eastAsia="zh-TW"/>
        </w:rPr>
        <w:t>rogram Code</w:t>
      </w:r>
      <w:r>
        <w:rPr>
          <w:sz w:val="24"/>
          <w:szCs w:val="24"/>
          <w:lang w:eastAsia="zh-HK"/>
        </w:rPr>
        <w:t>&gt;</w:t>
      </w:r>
    </w:p>
    <w:p w:rsidR="009C3DE4" w:rsidRDefault="009C3DE4" w:rsidP="009C3DE4">
      <w:pPr>
        <w:spacing w:line="360" w:lineRule="auto"/>
        <w:jc w:val="center"/>
        <w:rPr>
          <w:b/>
          <w:bCs/>
          <w:sz w:val="24"/>
          <w:szCs w:val="24"/>
          <w:lang w:eastAsia="zh-TW"/>
        </w:rPr>
      </w:pPr>
    </w:p>
    <w:p w:rsidR="009C3DE4" w:rsidRDefault="009C3DE4" w:rsidP="009C3DE4">
      <w:pPr>
        <w:spacing w:line="360" w:lineRule="auto"/>
        <w:jc w:val="center"/>
        <w:rPr>
          <w:bCs/>
          <w:sz w:val="24"/>
          <w:szCs w:val="24"/>
          <w:lang w:eastAsia="zh-TW"/>
        </w:rPr>
      </w:pPr>
      <w:r>
        <w:rPr>
          <w:bCs/>
          <w:sz w:val="24"/>
          <w:szCs w:val="24"/>
          <w:lang w:eastAsia="zh-TW"/>
        </w:rPr>
        <w:t>Industry-</w:t>
      </w:r>
      <w:r w:rsidR="002E7538">
        <w:rPr>
          <w:bCs/>
          <w:sz w:val="24"/>
          <w:szCs w:val="24"/>
          <w:lang w:eastAsia="zh-TW"/>
        </w:rPr>
        <w:t>B</w:t>
      </w:r>
      <w:r>
        <w:rPr>
          <w:bCs/>
          <w:sz w:val="24"/>
          <w:szCs w:val="24"/>
          <w:lang w:eastAsia="zh-TW"/>
        </w:rPr>
        <w:t>ased Student Project</w:t>
      </w:r>
    </w:p>
    <w:p w:rsidR="009C3DE4" w:rsidRDefault="009C3DE4" w:rsidP="009C3DE4">
      <w:pPr>
        <w:spacing w:line="360" w:lineRule="auto"/>
        <w:jc w:val="center"/>
        <w:rPr>
          <w:sz w:val="24"/>
          <w:szCs w:val="24"/>
          <w:lang w:eastAsia="zh-TW"/>
        </w:rPr>
      </w:pPr>
      <w:r>
        <w:rPr>
          <w:sz w:val="24"/>
          <w:szCs w:val="24"/>
          <w:lang w:eastAsia="zh-HK"/>
        </w:rPr>
        <w:t>&lt;Interim/</w:t>
      </w:r>
      <w:r>
        <w:rPr>
          <w:sz w:val="24"/>
          <w:szCs w:val="24"/>
        </w:rPr>
        <w:t>Final</w:t>
      </w:r>
      <w:r>
        <w:rPr>
          <w:sz w:val="24"/>
          <w:szCs w:val="24"/>
          <w:lang w:eastAsia="zh-HK"/>
        </w:rPr>
        <w:t>&gt;</w:t>
      </w:r>
      <w:r>
        <w:rPr>
          <w:sz w:val="24"/>
          <w:szCs w:val="24"/>
        </w:rPr>
        <w:t xml:space="preserve"> Report</w:t>
      </w:r>
    </w:p>
    <w:p w:rsidR="009C3DE4" w:rsidRDefault="009C3DE4" w:rsidP="009C3DE4">
      <w:pPr>
        <w:spacing w:line="360" w:lineRule="auto"/>
        <w:jc w:val="center"/>
        <w:rPr>
          <w:b/>
          <w:bCs/>
          <w:sz w:val="24"/>
          <w:szCs w:val="24"/>
          <w:lang w:eastAsia="zh-TW"/>
        </w:rPr>
      </w:pPr>
    </w:p>
    <w:p w:rsidR="009C3DE4" w:rsidRDefault="009C3DE4" w:rsidP="009C3DE4">
      <w:pPr>
        <w:spacing w:line="360" w:lineRule="auto"/>
        <w:jc w:val="center"/>
        <w:rPr>
          <w:bCs/>
          <w:sz w:val="24"/>
          <w:szCs w:val="24"/>
          <w:lang w:eastAsia="zh-HK"/>
        </w:rPr>
      </w:pPr>
      <w:r>
        <w:rPr>
          <w:bCs/>
          <w:sz w:val="24"/>
          <w:szCs w:val="24"/>
          <w:lang w:eastAsia="zh-HK"/>
        </w:rPr>
        <w:t>&lt;</w:t>
      </w:r>
      <w:r>
        <w:rPr>
          <w:bCs/>
          <w:sz w:val="24"/>
          <w:szCs w:val="24"/>
        </w:rPr>
        <w:t>Project Title</w:t>
      </w:r>
      <w:r>
        <w:rPr>
          <w:bCs/>
          <w:sz w:val="24"/>
          <w:szCs w:val="24"/>
          <w:lang w:eastAsia="zh-HK"/>
        </w:rPr>
        <w:t>&gt;</w:t>
      </w:r>
    </w:p>
    <w:p w:rsidR="009C3DE4" w:rsidRDefault="009C3DE4" w:rsidP="009C3DE4">
      <w:pPr>
        <w:tabs>
          <w:tab w:val="left" w:pos="3780"/>
        </w:tabs>
        <w:spacing w:line="360" w:lineRule="auto"/>
        <w:jc w:val="center"/>
        <w:rPr>
          <w:sz w:val="24"/>
          <w:szCs w:val="24"/>
          <w:lang w:eastAsia="zh-HK"/>
        </w:rPr>
      </w:pPr>
    </w:p>
    <w:p w:rsidR="009C3DE4" w:rsidRDefault="009C3DE4" w:rsidP="009C3DE4">
      <w:pPr>
        <w:tabs>
          <w:tab w:val="left" w:pos="3780"/>
        </w:tabs>
        <w:spacing w:line="360" w:lineRule="auto"/>
        <w:jc w:val="center"/>
        <w:rPr>
          <w:sz w:val="24"/>
          <w:szCs w:val="24"/>
          <w:lang w:eastAsia="zh-HK"/>
        </w:rPr>
      </w:pPr>
      <w:proofErr w:type="gramStart"/>
      <w:r>
        <w:rPr>
          <w:sz w:val="24"/>
          <w:szCs w:val="24"/>
          <w:lang w:eastAsia="zh-HK"/>
        </w:rPr>
        <w:t>by</w:t>
      </w:r>
      <w:proofErr w:type="gramEnd"/>
    </w:p>
    <w:p w:rsidR="009C3DE4" w:rsidRDefault="009C3DE4" w:rsidP="009C3DE4">
      <w:pPr>
        <w:tabs>
          <w:tab w:val="left" w:pos="3780"/>
        </w:tabs>
        <w:spacing w:line="360" w:lineRule="auto"/>
        <w:jc w:val="center"/>
        <w:rPr>
          <w:sz w:val="24"/>
          <w:szCs w:val="24"/>
          <w:lang w:eastAsia="zh-HK"/>
        </w:rPr>
      </w:pPr>
      <w:r>
        <w:rPr>
          <w:sz w:val="24"/>
          <w:szCs w:val="24"/>
          <w:lang w:eastAsia="zh-HK"/>
        </w:rPr>
        <w:t>&lt;Student Name (Number) of Student 1</w:t>
      </w:r>
    </w:p>
    <w:p w:rsidR="009C3DE4" w:rsidRDefault="009C3DE4" w:rsidP="009C3DE4">
      <w:pPr>
        <w:tabs>
          <w:tab w:val="left" w:pos="3780"/>
        </w:tabs>
        <w:spacing w:line="360" w:lineRule="auto"/>
        <w:jc w:val="center"/>
        <w:rPr>
          <w:sz w:val="24"/>
          <w:szCs w:val="24"/>
          <w:lang w:eastAsia="zh-HK"/>
        </w:rPr>
      </w:pPr>
      <w:r>
        <w:rPr>
          <w:sz w:val="24"/>
          <w:szCs w:val="24"/>
          <w:lang w:eastAsia="zh-HK"/>
        </w:rPr>
        <w:t>Student Name (Number) of Student 2 (if any)</w:t>
      </w:r>
    </w:p>
    <w:p w:rsidR="009C3DE4" w:rsidRDefault="009C3DE4" w:rsidP="009C3DE4">
      <w:pPr>
        <w:tabs>
          <w:tab w:val="left" w:pos="3780"/>
        </w:tabs>
        <w:spacing w:line="360" w:lineRule="auto"/>
        <w:jc w:val="center"/>
        <w:rPr>
          <w:sz w:val="24"/>
          <w:szCs w:val="24"/>
          <w:lang w:eastAsia="zh-HK"/>
        </w:rPr>
      </w:pPr>
      <w:r>
        <w:rPr>
          <w:sz w:val="24"/>
          <w:szCs w:val="24"/>
          <w:lang w:eastAsia="zh-HK"/>
        </w:rPr>
        <w:t>Student Name (Number) of Student 3 (if any)&gt;</w:t>
      </w:r>
    </w:p>
    <w:p w:rsidR="009C3DE4" w:rsidRDefault="009C3DE4" w:rsidP="009C3DE4">
      <w:pPr>
        <w:tabs>
          <w:tab w:val="left" w:pos="3780"/>
        </w:tabs>
        <w:spacing w:line="360" w:lineRule="auto"/>
        <w:jc w:val="center"/>
        <w:rPr>
          <w:sz w:val="24"/>
          <w:szCs w:val="24"/>
          <w:lang w:eastAsia="zh-TW"/>
        </w:rPr>
      </w:pPr>
    </w:p>
    <w:p w:rsidR="009C3DE4" w:rsidRDefault="009C3DE4" w:rsidP="009C3DE4">
      <w:pPr>
        <w:tabs>
          <w:tab w:val="left" w:pos="3780"/>
        </w:tabs>
        <w:spacing w:line="360" w:lineRule="auto"/>
        <w:jc w:val="center"/>
        <w:rPr>
          <w:sz w:val="24"/>
          <w:szCs w:val="24"/>
          <w:lang w:eastAsia="zh-HK"/>
        </w:rPr>
      </w:pPr>
      <w:r>
        <w:rPr>
          <w:sz w:val="24"/>
          <w:szCs w:val="24"/>
          <w:lang w:eastAsia="zh-HK"/>
        </w:rPr>
        <w:t xml:space="preserve">Project </w:t>
      </w:r>
      <w:r>
        <w:rPr>
          <w:sz w:val="24"/>
          <w:szCs w:val="24"/>
        </w:rPr>
        <w:t>Supervis</w:t>
      </w:r>
      <w:r>
        <w:rPr>
          <w:sz w:val="24"/>
          <w:szCs w:val="24"/>
          <w:lang w:eastAsia="zh-TW"/>
        </w:rPr>
        <w:t>or</w:t>
      </w:r>
      <w:r>
        <w:rPr>
          <w:sz w:val="24"/>
          <w:szCs w:val="24"/>
        </w:rPr>
        <w:t xml:space="preserve">: </w:t>
      </w:r>
      <w:r>
        <w:rPr>
          <w:sz w:val="24"/>
          <w:szCs w:val="24"/>
          <w:lang w:eastAsia="zh-HK"/>
        </w:rPr>
        <w:t>&lt;Name of Project Supervisor&gt;</w:t>
      </w:r>
    </w:p>
    <w:p w:rsidR="009C3DE4" w:rsidRDefault="009C3DE4" w:rsidP="009C3DE4">
      <w:pPr>
        <w:tabs>
          <w:tab w:val="left" w:pos="3780"/>
        </w:tabs>
        <w:spacing w:line="360" w:lineRule="auto"/>
        <w:jc w:val="center"/>
        <w:rPr>
          <w:sz w:val="24"/>
          <w:szCs w:val="24"/>
          <w:lang w:eastAsia="zh-TW"/>
        </w:rPr>
      </w:pPr>
    </w:p>
    <w:p w:rsidR="009C3DE4" w:rsidRDefault="009C3DE4" w:rsidP="009C3DE4">
      <w:pPr>
        <w:tabs>
          <w:tab w:val="left" w:pos="3780"/>
        </w:tabs>
        <w:spacing w:line="360" w:lineRule="auto"/>
        <w:jc w:val="center"/>
        <w:rPr>
          <w:sz w:val="24"/>
          <w:szCs w:val="24"/>
          <w:lang w:eastAsia="zh-HK"/>
        </w:rPr>
      </w:pPr>
      <w:r>
        <w:rPr>
          <w:sz w:val="24"/>
          <w:szCs w:val="24"/>
          <w:lang w:eastAsia="zh-HK"/>
        </w:rPr>
        <w:t>&lt;Month</w:t>
      </w:r>
      <w:r>
        <w:rPr>
          <w:sz w:val="24"/>
          <w:szCs w:val="24"/>
        </w:rPr>
        <w:t xml:space="preserve"> </w:t>
      </w:r>
      <w:r>
        <w:rPr>
          <w:sz w:val="24"/>
          <w:szCs w:val="24"/>
          <w:lang w:eastAsia="zh-HK"/>
        </w:rPr>
        <w:t>Year&gt;</w:t>
      </w:r>
    </w:p>
    <w:p w:rsidR="009C3DE4" w:rsidRDefault="009C3DE4" w:rsidP="009C3DE4">
      <w:pPr>
        <w:tabs>
          <w:tab w:val="left" w:pos="3780"/>
          <w:tab w:val="left" w:pos="6660"/>
          <w:tab w:val="left" w:pos="7020"/>
        </w:tabs>
        <w:spacing w:line="360" w:lineRule="auto"/>
        <w:jc w:val="center"/>
        <w:rPr>
          <w:sz w:val="24"/>
          <w:szCs w:val="24"/>
          <w:lang w:eastAsia="zh-TW"/>
        </w:rPr>
      </w:pPr>
    </w:p>
    <w:p w:rsidR="009C3DE4" w:rsidRDefault="009C3DE4" w:rsidP="009C3DE4">
      <w:pPr>
        <w:spacing w:line="360" w:lineRule="auto"/>
        <w:rPr>
          <w:sz w:val="24"/>
          <w:szCs w:val="24"/>
          <w:lang w:eastAsia="zh-TW"/>
        </w:rPr>
      </w:pPr>
    </w:p>
    <w:p w:rsidR="009C3DE4" w:rsidRDefault="009C3DE4" w:rsidP="009C3DE4">
      <w:pPr>
        <w:rPr>
          <w:sz w:val="24"/>
          <w:szCs w:val="24"/>
          <w:lang w:eastAsia="zh-TW"/>
        </w:rPr>
      </w:pPr>
      <w:r>
        <w:rPr>
          <w:sz w:val="24"/>
          <w:szCs w:val="24"/>
          <w:lang w:eastAsia="zh-TW"/>
        </w:rPr>
        <w:br w:type="page"/>
      </w:r>
    </w:p>
    <w:p w:rsidR="002E7538" w:rsidRDefault="002E7538" w:rsidP="002E7538">
      <w:pPr>
        <w:snapToGrid w:val="0"/>
        <w:spacing w:line="360" w:lineRule="auto"/>
        <w:rPr>
          <w:rFonts w:eastAsia="????"/>
          <w:color w:val="000000"/>
          <w:lang w:eastAsia="zh-TW"/>
        </w:rPr>
      </w:pPr>
    </w:p>
    <w:p w:rsidR="002E7538" w:rsidRDefault="002E7538" w:rsidP="002E7538">
      <w:pPr>
        <w:snapToGrid w:val="0"/>
        <w:spacing w:line="360" w:lineRule="auto"/>
        <w:rPr>
          <w:rFonts w:eastAsia="????"/>
          <w:color w:val="000000"/>
          <w:lang w:eastAsia="zh-TW"/>
        </w:rPr>
      </w:pPr>
    </w:p>
    <w:p w:rsidR="002E7538" w:rsidRDefault="002E7538" w:rsidP="002E7538">
      <w:pPr>
        <w:snapToGrid w:val="0"/>
        <w:spacing w:line="360" w:lineRule="auto"/>
        <w:rPr>
          <w:rFonts w:eastAsia="????"/>
          <w:color w:val="000000"/>
          <w:lang w:eastAsia="zh-TW"/>
        </w:rPr>
      </w:pPr>
    </w:p>
    <w:p w:rsidR="002E7538" w:rsidRPr="002E7538" w:rsidRDefault="002E7538" w:rsidP="002E7538">
      <w:pPr>
        <w:snapToGrid w:val="0"/>
        <w:spacing w:before="240" w:after="240" w:line="360" w:lineRule="auto"/>
        <w:rPr>
          <w:rFonts w:eastAsia="????"/>
          <w:i/>
          <w:color w:val="000000"/>
          <w:sz w:val="24"/>
          <w:szCs w:val="24"/>
          <w:lang w:eastAsia="zh-TW"/>
        </w:rPr>
      </w:pPr>
      <w:r w:rsidRPr="002E7538">
        <w:rPr>
          <w:rFonts w:eastAsia="????"/>
          <w:color w:val="000000"/>
          <w:sz w:val="24"/>
          <w:szCs w:val="24"/>
          <w:lang w:eastAsia="zh-TW"/>
        </w:rPr>
        <w:t>“</w:t>
      </w:r>
      <w:r w:rsidRPr="002E7538">
        <w:rPr>
          <w:rFonts w:eastAsia="????" w:hint="eastAsia"/>
          <w:i/>
          <w:color w:val="000000"/>
          <w:sz w:val="24"/>
          <w:szCs w:val="24"/>
          <w:lang w:eastAsia="zh-TW"/>
        </w:rPr>
        <w:t>I declare that this report is my own work and wa</w:t>
      </w:r>
      <w:r>
        <w:rPr>
          <w:rFonts w:eastAsia="????" w:hint="eastAsia"/>
          <w:i/>
          <w:color w:val="000000"/>
          <w:sz w:val="24"/>
          <w:szCs w:val="24"/>
          <w:lang w:eastAsia="zh-TW"/>
        </w:rPr>
        <w:t xml:space="preserve">s not copied from or written in </w:t>
      </w:r>
      <w:r w:rsidRPr="002E7538">
        <w:rPr>
          <w:rFonts w:eastAsia="????"/>
          <w:i/>
          <w:color w:val="000000"/>
          <w:sz w:val="24"/>
          <w:szCs w:val="24"/>
          <w:lang w:eastAsia="zh-TW"/>
        </w:rPr>
        <w:t>collaboration</w:t>
      </w:r>
      <w:r w:rsidRPr="002E7538">
        <w:rPr>
          <w:rFonts w:eastAsia="????" w:hint="eastAsia"/>
          <w:i/>
          <w:color w:val="000000"/>
          <w:sz w:val="24"/>
          <w:szCs w:val="24"/>
          <w:lang w:eastAsia="zh-TW"/>
        </w:rPr>
        <w:t xml:space="preserve"> with any other person</w:t>
      </w:r>
      <w:r w:rsidRPr="002E7538">
        <w:rPr>
          <w:rFonts w:eastAsia="????"/>
          <w:i/>
          <w:color w:val="000000"/>
          <w:sz w:val="24"/>
          <w:szCs w:val="24"/>
          <w:lang w:eastAsia="zh-TW"/>
        </w:rPr>
        <w:t>”</w:t>
      </w:r>
    </w:p>
    <w:p w:rsidR="002E7538" w:rsidRDefault="002E7538" w:rsidP="002E7538">
      <w:pPr>
        <w:snapToGrid w:val="0"/>
        <w:spacing w:before="240" w:after="240" w:line="360" w:lineRule="auto"/>
        <w:rPr>
          <w:rFonts w:eastAsia="????"/>
          <w:i/>
          <w:color w:val="000000"/>
          <w:sz w:val="24"/>
          <w:szCs w:val="24"/>
          <w:lang w:eastAsia="zh-TW"/>
        </w:rPr>
      </w:pPr>
    </w:p>
    <w:p w:rsidR="002E7538" w:rsidRPr="002E7538" w:rsidRDefault="002E7538" w:rsidP="002E7538">
      <w:pPr>
        <w:snapToGrid w:val="0"/>
        <w:spacing w:before="240" w:after="240" w:line="360" w:lineRule="auto"/>
        <w:rPr>
          <w:rFonts w:eastAsia="????"/>
          <w:i/>
          <w:color w:val="000000"/>
          <w:sz w:val="24"/>
          <w:szCs w:val="24"/>
          <w:lang w:eastAsia="zh-TW"/>
        </w:rPr>
      </w:pPr>
      <w:r w:rsidRPr="002E7538">
        <w:rPr>
          <w:rFonts w:eastAsia="????" w:hint="eastAsia"/>
          <w:i/>
          <w:color w:val="000000"/>
          <w:sz w:val="24"/>
          <w:szCs w:val="24"/>
          <w:lang w:eastAsia="zh-TW"/>
        </w:rPr>
        <w:t xml:space="preserve">Signed: _________________ </w:t>
      </w:r>
    </w:p>
    <w:p w:rsidR="002E7538" w:rsidRDefault="002E7538" w:rsidP="002E7538">
      <w:pPr>
        <w:snapToGrid w:val="0"/>
        <w:spacing w:before="240" w:after="240" w:line="360" w:lineRule="auto"/>
        <w:ind w:firstLineChars="400" w:firstLine="960"/>
        <w:rPr>
          <w:rFonts w:eastAsia="????"/>
          <w:i/>
          <w:color w:val="000000"/>
          <w:sz w:val="24"/>
          <w:szCs w:val="24"/>
          <w:lang w:eastAsia="zh-TW"/>
        </w:rPr>
      </w:pPr>
      <w:r w:rsidRPr="002E7538">
        <w:rPr>
          <w:rFonts w:eastAsia="????" w:hint="eastAsia"/>
          <w:i/>
          <w:color w:val="000000"/>
          <w:sz w:val="24"/>
          <w:szCs w:val="24"/>
          <w:lang w:eastAsia="zh-TW"/>
        </w:rPr>
        <w:t>(Student Name)</w:t>
      </w:r>
    </w:p>
    <w:p w:rsidR="002E7538" w:rsidRPr="002E7538" w:rsidRDefault="002E7538" w:rsidP="002E7538">
      <w:pPr>
        <w:snapToGrid w:val="0"/>
        <w:spacing w:before="240" w:after="240" w:line="360" w:lineRule="auto"/>
        <w:ind w:firstLineChars="400" w:firstLine="960"/>
        <w:rPr>
          <w:rFonts w:eastAsia="????"/>
          <w:i/>
          <w:color w:val="000000"/>
          <w:sz w:val="24"/>
          <w:szCs w:val="24"/>
          <w:lang w:eastAsia="zh-TW"/>
        </w:rPr>
      </w:pPr>
      <w:r>
        <w:rPr>
          <w:rFonts w:eastAsia="????"/>
          <w:i/>
          <w:color w:val="000000"/>
          <w:sz w:val="24"/>
          <w:szCs w:val="24"/>
          <w:lang w:eastAsia="zh-TW"/>
        </w:rPr>
        <w:t>(Student Number)</w:t>
      </w:r>
    </w:p>
    <w:p w:rsidR="00D70BDA" w:rsidRPr="002E7538" w:rsidRDefault="002E7538" w:rsidP="002E7538">
      <w:pPr>
        <w:spacing w:before="240" w:after="240"/>
        <w:rPr>
          <w:sz w:val="24"/>
          <w:szCs w:val="24"/>
        </w:rPr>
      </w:pPr>
      <w:r w:rsidRPr="002E7538">
        <w:rPr>
          <w:rFonts w:eastAsia="????" w:hint="eastAsia"/>
          <w:i/>
          <w:color w:val="000000"/>
          <w:sz w:val="24"/>
          <w:szCs w:val="24"/>
          <w:lang w:eastAsia="zh-TW"/>
        </w:rPr>
        <w:t>Date:</w:t>
      </w:r>
    </w:p>
    <w:sectPr w:rsidR="00D70BDA" w:rsidRPr="002E7538" w:rsidSect="00032EA6">
      <w:headerReference w:type="default" r:id="rId10"/>
      <w:footerReference w:type="default" r:id="rId11"/>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DE8" w:rsidRDefault="00DD7DE8" w:rsidP="002E7538">
      <w:r>
        <w:separator/>
      </w:r>
    </w:p>
  </w:endnote>
  <w:endnote w:type="continuationSeparator" w:id="0">
    <w:p w:rsidR="00DD7DE8" w:rsidRDefault="00DD7DE8" w:rsidP="002E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
    <w:altName w:val="Arial Unicode MS"/>
    <w:panose1 w:val="00000000000000000000"/>
    <w:charset w:val="88"/>
    <w:family w:val="roman"/>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F4F" w:rsidRPr="002E7538" w:rsidRDefault="00EA6F4F">
    <w:pPr>
      <w:pStyle w:val="Footer"/>
      <w:rPr>
        <w:sz w:val="18"/>
        <w:szCs w:val="18"/>
      </w:rPr>
    </w:pPr>
    <w:r>
      <w:rPr>
        <w:sz w:val="18"/>
        <w:szCs w:val="18"/>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DE8" w:rsidRDefault="00DD7DE8" w:rsidP="002E7538">
      <w:r>
        <w:separator/>
      </w:r>
    </w:p>
  </w:footnote>
  <w:footnote w:type="continuationSeparator" w:id="0">
    <w:p w:rsidR="00DD7DE8" w:rsidRDefault="00DD7DE8" w:rsidP="002E7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538" w:rsidRPr="002E7538" w:rsidRDefault="002E7538">
    <w:pPr>
      <w:pStyle w:val="Header"/>
      <w:rPr>
        <w:sz w:val="18"/>
        <w:szCs w:val="18"/>
      </w:rPr>
    </w:pPr>
    <w:r w:rsidRPr="002E7538">
      <w:rPr>
        <w:sz w:val="18"/>
        <w:szCs w:val="18"/>
      </w:rPr>
      <w:t>Industry-Based Student Project</w:t>
    </w:r>
    <w:r w:rsidRPr="002E7538">
      <w:rPr>
        <w:sz w:val="18"/>
        <w:szCs w:val="18"/>
      </w:rPr>
      <w:tab/>
    </w:r>
    <w:r w:rsidRPr="002E7538">
      <w:rPr>
        <w:sz w:val="18"/>
        <w:szCs w:val="18"/>
      </w:rPr>
      <w:tab/>
      <w:t>Final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93544"/>
    <w:multiLevelType w:val="multilevel"/>
    <w:tmpl w:val="12E93544"/>
    <w:lvl w:ilvl="0">
      <w:start w:val="1"/>
      <w:numFmt w:val="bullet"/>
      <w:lvlText w:val=""/>
      <w:lvlJc w:val="left"/>
      <w:pPr>
        <w:ind w:left="680" w:hanging="480"/>
      </w:pPr>
      <w:rPr>
        <w:rFonts w:ascii="Wingdings" w:hAnsi="Wingdings" w:hint="default"/>
      </w:rPr>
    </w:lvl>
    <w:lvl w:ilvl="1">
      <w:start w:val="1"/>
      <w:numFmt w:val="bullet"/>
      <w:lvlText w:val=""/>
      <w:lvlJc w:val="left"/>
      <w:pPr>
        <w:ind w:left="1160" w:hanging="480"/>
      </w:pPr>
      <w:rPr>
        <w:rFonts w:ascii="Wingdings" w:hAnsi="Wingdings" w:hint="default"/>
      </w:rPr>
    </w:lvl>
    <w:lvl w:ilvl="2">
      <w:start w:val="1"/>
      <w:numFmt w:val="bullet"/>
      <w:lvlText w:val=""/>
      <w:lvlJc w:val="left"/>
      <w:pPr>
        <w:ind w:left="1640" w:hanging="480"/>
      </w:pPr>
      <w:rPr>
        <w:rFonts w:ascii="Wingdings" w:hAnsi="Wingdings" w:hint="default"/>
      </w:rPr>
    </w:lvl>
    <w:lvl w:ilvl="3">
      <w:start w:val="1"/>
      <w:numFmt w:val="bullet"/>
      <w:lvlText w:val=""/>
      <w:lvlJc w:val="left"/>
      <w:pPr>
        <w:ind w:left="2120" w:hanging="480"/>
      </w:pPr>
      <w:rPr>
        <w:rFonts w:ascii="Wingdings" w:hAnsi="Wingdings" w:hint="default"/>
      </w:rPr>
    </w:lvl>
    <w:lvl w:ilvl="4">
      <w:start w:val="1"/>
      <w:numFmt w:val="bullet"/>
      <w:lvlText w:val=""/>
      <w:lvlJc w:val="left"/>
      <w:pPr>
        <w:ind w:left="2600" w:hanging="480"/>
      </w:pPr>
      <w:rPr>
        <w:rFonts w:ascii="Wingdings" w:hAnsi="Wingdings" w:hint="default"/>
      </w:rPr>
    </w:lvl>
    <w:lvl w:ilvl="5">
      <w:start w:val="1"/>
      <w:numFmt w:val="bullet"/>
      <w:lvlText w:val=""/>
      <w:lvlJc w:val="left"/>
      <w:pPr>
        <w:ind w:left="3080" w:hanging="480"/>
      </w:pPr>
      <w:rPr>
        <w:rFonts w:ascii="Wingdings" w:hAnsi="Wingdings" w:hint="default"/>
      </w:rPr>
    </w:lvl>
    <w:lvl w:ilvl="6">
      <w:start w:val="1"/>
      <w:numFmt w:val="bullet"/>
      <w:lvlText w:val=""/>
      <w:lvlJc w:val="left"/>
      <w:pPr>
        <w:ind w:left="3560" w:hanging="480"/>
      </w:pPr>
      <w:rPr>
        <w:rFonts w:ascii="Wingdings" w:hAnsi="Wingdings" w:hint="default"/>
      </w:rPr>
    </w:lvl>
    <w:lvl w:ilvl="7">
      <w:start w:val="1"/>
      <w:numFmt w:val="bullet"/>
      <w:lvlText w:val=""/>
      <w:lvlJc w:val="left"/>
      <w:pPr>
        <w:ind w:left="4040" w:hanging="480"/>
      </w:pPr>
      <w:rPr>
        <w:rFonts w:ascii="Wingdings" w:hAnsi="Wingdings" w:hint="default"/>
      </w:rPr>
    </w:lvl>
    <w:lvl w:ilvl="8">
      <w:start w:val="1"/>
      <w:numFmt w:val="bullet"/>
      <w:lvlText w:val=""/>
      <w:lvlJc w:val="left"/>
      <w:pPr>
        <w:ind w:left="4520" w:hanging="480"/>
      </w:pPr>
      <w:rPr>
        <w:rFonts w:ascii="Wingdings" w:hAnsi="Wingdings" w:hint="default"/>
      </w:rPr>
    </w:lvl>
  </w:abstractNum>
  <w:abstractNum w:abstractNumId="1" w15:restartNumberingAfterBreak="0">
    <w:nsid w:val="4DDA61A9"/>
    <w:multiLevelType w:val="multilevel"/>
    <w:tmpl w:val="4DDA61A9"/>
    <w:lvl w:ilvl="0">
      <w:start w:val="1"/>
      <w:numFmt w:val="lowerLetter"/>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5415685D"/>
    <w:multiLevelType w:val="multilevel"/>
    <w:tmpl w:val="5415685D"/>
    <w:lvl w:ilvl="0">
      <w:start w:val="1"/>
      <w:numFmt w:val="lowerLetter"/>
      <w:lvlText w:val="(%1)"/>
      <w:lvlJc w:val="left"/>
      <w:pPr>
        <w:ind w:left="1805" w:hanging="360"/>
      </w:pPr>
      <w:rPr>
        <w:rFonts w:hint="default"/>
      </w:rPr>
    </w:lvl>
    <w:lvl w:ilvl="1">
      <w:start w:val="1"/>
      <w:numFmt w:val="lowerRoman"/>
      <w:lvlText w:val="(%2)"/>
      <w:lvlJc w:val="left"/>
      <w:pPr>
        <w:ind w:left="2405" w:hanging="480"/>
      </w:pPr>
      <w:rPr>
        <w:rFonts w:hint="default"/>
        <w:b w:val="0"/>
      </w:rPr>
    </w:lvl>
    <w:lvl w:ilvl="2">
      <w:start w:val="1"/>
      <w:numFmt w:val="lowerRoman"/>
      <w:lvlText w:val="%3."/>
      <w:lvlJc w:val="right"/>
      <w:pPr>
        <w:ind w:left="2885" w:hanging="480"/>
      </w:pPr>
    </w:lvl>
    <w:lvl w:ilvl="3">
      <w:start w:val="1"/>
      <w:numFmt w:val="decimal"/>
      <w:lvlText w:val="%4."/>
      <w:lvlJc w:val="left"/>
      <w:pPr>
        <w:ind w:left="3365" w:hanging="480"/>
      </w:pPr>
    </w:lvl>
    <w:lvl w:ilvl="4">
      <w:start w:val="1"/>
      <w:numFmt w:val="ideographTraditional"/>
      <w:lvlText w:val="%5、"/>
      <w:lvlJc w:val="left"/>
      <w:pPr>
        <w:ind w:left="3845" w:hanging="480"/>
      </w:pPr>
    </w:lvl>
    <w:lvl w:ilvl="5">
      <w:start w:val="1"/>
      <w:numFmt w:val="lowerRoman"/>
      <w:lvlText w:val="%6."/>
      <w:lvlJc w:val="right"/>
      <w:pPr>
        <w:ind w:left="4325" w:hanging="480"/>
      </w:pPr>
    </w:lvl>
    <w:lvl w:ilvl="6">
      <w:start w:val="1"/>
      <w:numFmt w:val="decimal"/>
      <w:lvlText w:val="%7."/>
      <w:lvlJc w:val="left"/>
      <w:pPr>
        <w:ind w:left="4805" w:hanging="480"/>
      </w:pPr>
    </w:lvl>
    <w:lvl w:ilvl="7">
      <w:start w:val="1"/>
      <w:numFmt w:val="ideographTraditional"/>
      <w:lvlText w:val="%8、"/>
      <w:lvlJc w:val="left"/>
      <w:pPr>
        <w:ind w:left="5285" w:hanging="480"/>
      </w:pPr>
    </w:lvl>
    <w:lvl w:ilvl="8">
      <w:start w:val="1"/>
      <w:numFmt w:val="lowerRoman"/>
      <w:lvlText w:val="%9."/>
      <w:lvlJc w:val="right"/>
      <w:pPr>
        <w:ind w:left="5765"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E4"/>
    <w:rsid w:val="00032EA6"/>
    <w:rsid w:val="00067CFD"/>
    <w:rsid w:val="001B155D"/>
    <w:rsid w:val="002E7538"/>
    <w:rsid w:val="008135F1"/>
    <w:rsid w:val="009C3DE4"/>
    <w:rsid w:val="009D5EFE"/>
    <w:rsid w:val="00AD4591"/>
    <w:rsid w:val="00B831D1"/>
    <w:rsid w:val="00D70BDA"/>
    <w:rsid w:val="00DD7DE8"/>
    <w:rsid w:val="00E614D1"/>
    <w:rsid w:val="00EA6F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F5A25-4E5F-4BA5-927A-E1301D1A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DE4"/>
    <w:pPr>
      <w:spacing w:after="0" w:line="240" w:lineRule="auto"/>
    </w:pPr>
    <w:rPr>
      <w:rFonts w:ascii="Times New Roman" w:eastAsia="PMingLiU"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9C3DE4"/>
    <w:rPr>
      <w:color w:val="0000FF"/>
      <w:u w:val="single"/>
    </w:rPr>
  </w:style>
  <w:style w:type="table" w:styleId="TableGrid">
    <w:name w:val="Table Grid"/>
    <w:basedOn w:val="TableNormal"/>
    <w:uiPriority w:val="39"/>
    <w:qFormat/>
    <w:rsid w:val="009C3DE4"/>
    <w:pPr>
      <w:widowControl w:val="0"/>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Normal"/>
    <w:uiPriority w:val="34"/>
    <w:qFormat/>
    <w:rsid w:val="009C3DE4"/>
    <w:pPr>
      <w:ind w:leftChars="200" w:left="480"/>
    </w:pPr>
  </w:style>
  <w:style w:type="paragraph" w:styleId="Header">
    <w:name w:val="header"/>
    <w:basedOn w:val="Normal"/>
    <w:link w:val="HeaderChar"/>
    <w:uiPriority w:val="99"/>
    <w:unhideWhenUsed/>
    <w:rsid w:val="002E7538"/>
    <w:pPr>
      <w:tabs>
        <w:tab w:val="center" w:pos="4680"/>
        <w:tab w:val="right" w:pos="9360"/>
      </w:tabs>
    </w:pPr>
  </w:style>
  <w:style w:type="character" w:customStyle="1" w:styleId="HeaderChar">
    <w:name w:val="Header Char"/>
    <w:basedOn w:val="DefaultParagraphFont"/>
    <w:link w:val="Header"/>
    <w:uiPriority w:val="99"/>
    <w:rsid w:val="002E7538"/>
    <w:rPr>
      <w:rFonts w:ascii="Times New Roman" w:eastAsia="PMingLiU" w:hAnsi="Times New Roman" w:cs="Times New Roman"/>
      <w:sz w:val="20"/>
      <w:szCs w:val="20"/>
      <w:lang w:eastAsia="en-US"/>
    </w:rPr>
  </w:style>
  <w:style w:type="paragraph" w:styleId="Footer">
    <w:name w:val="footer"/>
    <w:basedOn w:val="Normal"/>
    <w:link w:val="FooterChar"/>
    <w:uiPriority w:val="99"/>
    <w:unhideWhenUsed/>
    <w:rsid w:val="002E7538"/>
    <w:pPr>
      <w:tabs>
        <w:tab w:val="center" w:pos="4680"/>
        <w:tab w:val="right" w:pos="9360"/>
      </w:tabs>
    </w:pPr>
  </w:style>
  <w:style w:type="character" w:customStyle="1" w:styleId="FooterChar">
    <w:name w:val="Footer Char"/>
    <w:basedOn w:val="DefaultParagraphFont"/>
    <w:link w:val="Footer"/>
    <w:uiPriority w:val="99"/>
    <w:rsid w:val="002E7538"/>
    <w:rPr>
      <w:rFonts w:ascii="Times New Roman" w:eastAsia="PMingLiU"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erial.ac.uk/media/imperial-college/administration-and-support-services/library/public/harvard.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ee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 CHING YI</dc:creator>
  <cp:keywords/>
  <dc:description/>
  <cp:lastModifiedBy>LO CHING YI</cp:lastModifiedBy>
  <cp:revision>3</cp:revision>
  <dcterms:created xsi:type="dcterms:W3CDTF">2018-11-15T06:11:00Z</dcterms:created>
  <dcterms:modified xsi:type="dcterms:W3CDTF">2019-01-04T09:17:00Z</dcterms:modified>
</cp:coreProperties>
</file>